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Layout"/>
        <w:tblpPr w:leftFromText="180" w:rightFromText="180" w:vertAnchor="text" w:horzAnchor="margin" w:tblpXSpec="center" w:tblpY="34"/>
        <w:tblW w:w="14400" w:type="dxa"/>
        <w:jc w:val="center"/>
        <w:tblLayout w:type="fixed"/>
        <w:tblLook w:val="04A0" w:firstRow="1" w:lastRow="0" w:firstColumn="1" w:lastColumn="0" w:noHBand="0" w:noVBand="1"/>
      </w:tblPr>
      <w:tblGrid>
        <w:gridCol w:w="3840"/>
        <w:gridCol w:w="713"/>
        <w:gridCol w:w="713"/>
        <w:gridCol w:w="3843"/>
        <w:gridCol w:w="720"/>
        <w:gridCol w:w="2100"/>
        <w:gridCol w:w="2471"/>
      </w:tblGrid>
      <w:tr w:rsidR="003B43DE" w:rsidRPr="00283BB3" w14:paraId="5466D966" w14:textId="77777777" w:rsidTr="2C5F8EA1">
        <w:trPr>
          <w:trHeight w:val="20"/>
          <w:jc w:val="center"/>
        </w:trPr>
        <w:tc>
          <w:tcPr>
            <w:tcW w:w="3840" w:type="dxa"/>
          </w:tcPr>
          <w:p w14:paraId="48827287" w14:textId="04A5F8D2" w:rsidR="003B43DE" w:rsidRPr="00283BB3" w:rsidRDefault="004C4ECC" w:rsidP="00D86EBF">
            <w:pPr>
              <w:spacing w:before="100" w:beforeAutospacing="1" w:after="100" w:afterAutospacing="1" w:line="240" w:lineRule="auto"/>
              <w:contextualSpacing/>
              <w:jc w:val="center"/>
              <w:rPr>
                <w:rFonts w:ascii="Calibri Light" w:hAnsi="Calibri Light" w:cs="Calibri Light"/>
                <w:b/>
                <w:bCs/>
                <w:color w:val="002060"/>
                <w:sz w:val="28"/>
                <w:szCs w:val="28"/>
              </w:rPr>
            </w:pPr>
            <w:r>
              <w:rPr>
                <w:rFonts w:ascii="Calibri Light" w:hAnsi="Calibri Light" w:cs="Calibri Light"/>
                <w:b/>
                <w:bCs/>
                <w:color w:val="002060"/>
                <w:sz w:val="28"/>
                <w:szCs w:val="28"/>
              </w:rPr>
              <w:t>Please Join us</w:t>
            </w:r>
            <w:r w:rsidR="00835B32">
              <w:rPr>
                <w:rFonts w:ascii="Calibri Light" w:hAnsi="Calibri Light" w:cs="Calibri Light"/>
                <w:b/>
                <w:bCs/>
                <w:color w:val="002060"/>
                <w:sz w:val="28"/>
                <w:szCs w:val="28"/>
              </w:rPr>
              <w:t>!</w:t>
            </w:r>
          </w:p>
          <w:p w14:paraId="4F7073B8" w14:textId="77777777" w:rsidR="003B43DE" w:rsidRPr="00D86EBF" w:rsidRDefault="003B43DE" w:rsidP="00283BB3">
            <w:pPr>
              <w:spacing w:before="100" w:beforeAutospacing="1" w:after="100" w:afterAutospacing="1" w:line="240" w:lineRule="auto"/>
              <w:contextualSpacing/>
              <w:rPr>
                <w:rFonts w:ascii="Calibri Light" w:hAnsi="Calibri Light" w:cs="Calibri Light"/>
                <w:color w:val="auto"/>
                <w:szCs w:val="18"/>
              </w:rPr>
            </w:pPr>
          </w:p>
          <w:p w14:paraId="2814290B" w14:textId="7413B2F1" w:rsidR="003B43DE" w:rsidRDefault="00F22049" w:rsidP="002C11EC">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Cotee River Elementary</w:t>
            </w:r>
            <w:r w:rsidR="003B43DE" w:rsidRPr="00283BB3">
              <w:rPr>
                <w:rFonts w:ascii="Calibri Light" w:hAnsi="Calibri Light" w:cs="Calibri Light"/>
                <w:color w:val="auto"/>
                <w:szCs w:val="18"/>
              </w:rPr>
              <w:t xml:space="preserve"> will host the following events to build capacity for strong family engagement to support a partnership among the school, parents, and the community to improve s</w:t>
            </w:r>
            <w:r w:rsidR="002360FE">
              <w:rPr>
                <w:rFonts w:ascii="Calibri Light" w:hAnsi="Calibri Light" w:cs="Calibri Light"/>
                <w:color w:val="auto"/>
                <w:szCs w:val="18"/>
              </w:rPr>
              <w:t xml:space="preserve">cholar </w:t>
            </w:r>
            <w:r w:rsidR="003B43DE" w:rsidRPr="00283BB3">
              <w:rPr>
                <w:rFonts w:ascii="Calibri Light" w:hAnsi="Calibri Light" w:cs="Calibri Light"/>
                <w:color w:val="auto"/>
                <w:szCs w:val="18"/>
              </w:rPr>
              <w:t xml:space="preserve">academic achievement. </w:t>
            </w:r>
            <w:r w:rsidR="00614D02">
              <w:rPr>
                <w:rFonts w:ascii="Calibri Light" w:hAnsi="Calibri Light" w:cs="Calibri Light"/>
                <w:color w:val="auto"/>
                <w:szCs w:val="18"/>
              </w:rPr>
              <w:t xml:space="preserve">Family </w:t>
            </w:r>
            <w:r w:rsidR="003B43DE" w:rsidRPr="00283BB3">
              <w:rPr>
                <w:rFonts w:ascii="Calibri Light" w:hAnsi="Calibri Light" w:cs="Calibri Light"/>
                <w:color w:val="auto"/>
                <w:szCs w:val="18"/>
              </w:rPr>
              <w:t xml:space="preserve">events will be held </w:t>
            </w:r>
            <w:r w:rsidR="00835B32">
              <w:rPr>
                <w:rFonts w:ascii="Calibri Light" w:hAnsi="Calibri Light" w:cs="Calibri Light"/>
                <w:color w:val="auto"/>
                <w:szCs w:val="18"/>
              </w:rPr>
              <w:t xml:space="preserve">virtually and/or on campus </w:t>
            </w:r>
            <w:r w:rsidR="003B43DE" w:rsidRPr="00283BB3">
              <w:rPr>
                <w:rFonts w:ascii="Calibri Light" w:hAnsi="Calibri Light" w:cs="Calibri Light"/>
                <w:color w:val="auto"/>
                <w:szCs w:val="18"/>
              </w:rPr>
              <w:t>at varied times to try to accommodate a variety of schedules.</w:t>
            </w:r>
          </w:p>
          <w:p w14:paraId="2877649D" w14:textId="77777777" w:rsidR="00B64D03" w:rsidRPr="00D86EBF" w:rsidRDefault="00B64D03" w:rsidP="002C11EC">
            <w:pPr>
              <w:spacing w:before="100" w:beforeAutospacing="1" w:after="100" w:afterAutospacing="1" w:line="240" w:lineRule="auto"/>
              <w:contextualSpacing/>
              <w:rPr>
                <w:rFonts w:ascii="Calibri Light" w:hAnsi="Calibri Light" w:cs="Calibri Light"/>
                <w:color w:val="auto"/>
                <w:sz w:val="20"/>
              </w:rPr>
            </w:pPr>
          </w:p>
        </w:tc>
        <w:tc>
          <w:tcPr>
            <w:tcW w:w="713" w:type="dxa"/>
            <w:vMerge w:val="restart"/>
          </w:tcPr>
          <w:p w14:paraId="075B97CE"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val="restart"/>
          </w:tcPr>
          <w:p w14:paraId="5FDB7939"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val="restart"/>
          </w:tcPr>
          <w:p w14:paraId="7610B332" w14:textId="6308CD8A" w:rsidR="00D60DE6" w:rsidRDefault="003B43DE" w:rsidP="00D86EBF">
            <w:pPr>
              <w:spacing w:before="100" w:beforeAutospacing="1" w:after="100" w:afterAutospacing="1" w:line="240" w:lineRule="auto"/>
              <w:contextualSpacing/>
              <w:jc w:val="center"/>
              <w:rPr>
                <w:rFonts w:ascii="Calibri Light" w:hAnsi="Calibri Light" w:cs="Calibri Light"/>
                <w:b/>
                <w:bCs/>
                <w:color w:val="002060"/>
                <w:sz w:val="28"/>
                <w:szCs w:val="28"/>
              </w:rPr>
            </w:pPr>
            <w:r w:rsidRPr="002C11EC">
              <w:rPr>
                <w:rFonts w:ascii="Calibri Light" w:hAnsi="Calibri Light" w:cs="Calibri Light"/>
                <w:b/>
                <w:bCs/>
                <w:color w:val="002060"/>
                <w:sz w:val="28"/>
                <w:szCs w:val="28"/>
              </w:rPr>
              <w:t>20</w:t>
            </w:r>
            <w:r w:rsidR="00D60DE6">
              <w:rPr>
                <w:rFonts w:ascii="Calibri Light" w:hAnsi="Calibri Light" w:cs="Calibri Light"/>
                <w:b/>
                <w:bCs/>
                <w:color w:val="002060"/>
                <w:sz w:val="28"/>
                <w:szCs w:val="28"/>
              </w:rPr>
              <w:t>2</w:t>
            </w:r>
            <w:r w:rsidR="002611CB">
              <w:rPr>
                <w:rFonts w:ascii="Calibri Light" w:hAnsi="Calibri Light" w:cs="Calibri Light"/>
                <w:b/>
                <w:bCs/>
                <w:color w:val="002060"/>
                <w:sz w:val="28"/>
                <w:szCs w:val="28"/>
              </w:rPr>
              <w:t>4</w:t>
            </w:r>
            <w:r w:rsidR="00D60DE6">
              <w:rPr>
                <w:rFonts w:ascii="Calibri Light" w:hAnsi="Calibri Light" w:cs="Calibri Light"/>
                <w:b/>
                <w:bCs/>
                <w:color w:val="002060"/>
                <w:sz w:val="28"/>
                <w:szCs w:val="28"/>
              </w:rPr>
              <w:t>-202</w:t>
            </w:r>
            <w:r w:rsidR="002611CB">
              <w:rPr>
                <w:rFonts w:ascii="Calibri Light" w:hAnsi="Calibri Light" w:cs="Calibri Light"/>
                <w:b/>
                <w:bCs/>
                <w:color w:val="002060"/>
                <w:sz w:val="28"/>
                <w:szCs w:val="28"/>
              </w:rPr>
              <w:t>5</w:t>
            </w:r>
          </w:p>
          <w:p w14:paraId="353D354E" w14:textId="38BE42AD" w:rsidR="003B43DE" w:rsidRPr="002C11EC" w:rsidRDefault="003B43DE" w:rsidP="00D86EBF">
            <w:pPr>
              <w:spacing w:before="100" w:beforeAutospacing="1" w:after="100" w:afterAutospacing="1" w:line="240" w:lineRule="auto"/>
              <w:contextualSpacing/>
              <w:jc w:val="center"/>
              <w:rPr>
                <w:rFonts w:ascii="Calibri Light" w:hAnsi="Calibri Light" w:cs="Calibri Light"/>
                <w:b/>
                <w:bCs/>
                <w:color w:val="002060"/>
                <w:sz w:val="28"/>
                <w:szCs w:val="28"/>
              </w:rPr>
            </w:pPr>
            <w:r w:rsidRPr="002C11EC">
              <w:rPr>
                <w:rFonts w:ascii="Calibri Light" w:hAnsi="Calibri Light" w:cs="Calibri Light"/>
                <w:b/>
                <w:bCs/>
                <w:color w:val="002060"/>
                <w:sz w:val="28"/>
                <w:szCs w:val="28"/>
              </w:rPr>
              <w:t>School Success Plan Goals</w:t>
            </w:r>
          </w:p>
          <w:p w14:paraId="0832AE69" w14:textId="77777777" w:rsidR="003B43DE" w:rsidRDefault="003B43DE" w:rsidP="002C11EC">
            <w:pPr>
              <w:spacing w:before="100" w:beforeAutospacing="1" w:after="100" w:afterAutospacing="1" w:line="240" w:lineRule="auto"/>
              <w:contextualSpacing/>
              <w:rPr>
                <w:rFonts w:ascii="Calibri Light" w:hAnsi="Calibri Light" w:cs="Calibri Light"/>
                <w:color w:val="auto"/>
                <w:sz w:val="20"/>
              </w:rPr>
            </w:pPr>
          </w:p>
          <w:p w14:paraId="773270D2" w14:textId="2651354E" w:rsidR="00B20F15" w:rsidRPr="00273D76" w:rsidRDefault="00B20F15" w:rsidP="00B20F15">
            <w:pPr>
              <w:spacing w:before="100" w:beforeAutospacing="1" w:after="100" w:afterAutospacing="1" w:line="240" w:lineRule="auto"/>
              <w:contextualSpacing/>
              <w:jc w:val="center"/>
              <w:rPr>
                <w:rFonts w:ascii="Calibri Light" w:hAnsi="Calibri Light" w:cs="Calibri Light"/>
                <w:i/>
                <w:iCs/>
                <w:color w:val="auto"/>
                <w:szCs w:val="18"/>
              </w:rPr>
            </w:pPr>
            <w:r w:rsidRPr="00273D76">
              <w:rPr>
                <w:rFonts w:ascii="Calibri Light" w:hAnsi="Calibri Light" w:cs="Calibri Light"/>
                <w:b/>
                <w:bCs/>
                <w:color w:val="auto"/>
                <w:szCs w:val="18"/>
              </w:rPr>
              <w:t>Provide High Impact Instruction</w:t>
            </w:r>
            <w:r w:rsidRPr="00273D76">
              <w:rPr>
                <w:rFonts w:ascii="Calibri Light" w:hAnsi="Calibri Light" w:cs="Calibri Light"/>
                <w:color w:val="auto"/>
                <w:szCs w:val="18"/>
              </w:rPr>
              <w:t xml:space="preserve">- PLCs will intentionally plan instruction while utilizing the four guiding </w:t>
            </w:r>
            <w:r w:rsidR="008B546B" w:rsidRPr="00273D76">
              <w:rPr>
                <w:rFonts w:ascii="Calibri Light" w:hAnsi="Calibri Light" w:cs="Calibri Light"/>
                <w:color w:val="auto"/>
                <w:szCs w:val="18"/>
              </w:rPr>
              <w:t>principles</w:t>
            </w:r>
            <w:r w:rsidRPr="00273D76">
              <w:rPr>
                <w:rFonts w:ascii="Calibri Light" w:hAnsi="Calibri Light" w:cs="Calibri Light"/>
                <w:color w:val="auto"/>
                <w:szCs w:val="18"/>
              </w:rPr>
              <w:t xml:space="preserve">: </w:t>
            </w:r>
            <w:r w:rsidRPr="00273D76">
              <w:rPr>
                <w:rFonts w:ascii="Calibri Light" w:hAnsi="Calibri Light" w:cs="Calibri Light"/>
                <w:i/>
                <w:iCs/>
                <w:color w:val="auto"/>
                <w:szCs w:val="18"/>
              </w:rPr>
              <w:t>Grade Appropriate Assignments, High Expectations, Strong Instruction, and Deep Engagement</w:t>
            </w:r>
            <w:r w:rsidR="001A3E2D">
              <w:rPr>
                <w:rFonts w:ascii="Calibri Light" w:hAnsi="Calibri Light" w:cs="Calibri Light"/>
                <w:i/>
                <w:iCs/>
                <w:color w:val="auto"/>
                <w:szCs w:val="18"/>
              </w:rPr>
              <w:t>.</w:t>
            </w:r>
          </w:p>
          <w:p w14:paraId="309241EF" w14:textId="4729C023" w:rsidR="00B20F15" w:rsidRPr="00273D76" w:rsidRDefault="00B20F15" w:rsidP="00B20F15">
            <w:pPr>
              <w:spacing w:before="100" w:beforeAutospacing="1" w:after="100" w:afterAutospacing="1" w:line="240" w:lineRule="auto"/>
              <w:contextualSpacing/>
              <w:jc w:val="center"/>
              <w:rPr>
                <w:rFonts w:ascii="Calibri Light" w:hAnsi="Calibri Light" w:cs="Calibri Light"/>
                <w:color w:val="auto"/>
                <w:szCs w:val="18"/>
              </w:rPr>
            </w:pPr>
            <w:r w:rsidRPr="00273D76">
              <w:rPr>
                <w:rFonts w:ascii="Calibri Light" w:hAnsi="Calibri Light" w:cs="Calibri Light"/>
                <w:b/>
                <w:bCs/>
                <w:color w:val="auto"/>
                <w:szCs w:val="18"/>
              </w:rPr>
              <w:t>Build a Collaborative Culture</w:t>
            </w:r>
            <w:r w:rsidRPr="00273D76">
              <w:rPr>
                <w:rFonts w:ascii="Calibri Light" w:hAnsi="Calibri Light" w:cs="Calibri Light"/>
                <w:color w:val="auto"/>
                <w:szCs w:val="18"/>
              </w:rPr>
              <w:t>- Promote personal growth and sense of community and belonging, in a compassionate school culture</w:t>
            </w:r>
            <w:r w:rsidR="00A60763">
              <w:rPr>
                <w:rFonts w:ascii="Calibri Light" w:hAnsi="Calibri Light" w:cs="Calibri Light"/>
                <w:color w:val="auto"/>
                <w:szCs w:val="18"/>
              </w:rPr>
              <w:t xml:space="preserve"> and collective responsibility.</w:t>
            </w:r>
          </w:p>
          <w:p w14:paraId="66339AF0" w14:textId="42FE4658" w:rsidR="00B20F15" w:rsidRPr="00273D76" w:rsidRDefault="00B20F15" w:rsidP="00B20F15">
            <w:pPr>
              <w:spacing w:before="100" w:beforeAutospacing="1" w:after="100" w:afterAutospacing="1" w:line="240" w:lineRule="auto"/>
              <w:contextualSpacing/>
              <w:jc w:val="center"/>
              <w:rPr>
                <w:rFonts w:ascii="Calibri Light" w:hAnsi="Calibri Light" w:cs="Calibri Light"/>
                <w:color w:val="auto"/>
                <w:szCs w:val="18"/>
              </w:rPr>
            </w:pPr>
            <w:r w:rsidRPr="00273D76">
              <w:rPr>
                <w:rFonts w:ascii="Calibri Light" w:hAnsi="Calibri Light" w:cs="Calibri Light"/>
                <w:b/>
                <w:bCs/>
                <w:color w:val="auto"/>
                <w:szCs w:val="18"/>
              </w:rPr>
              <w:t>Make Data Driven Decisions</w:t>
            </w:r>
            <w:r w:rsidRPr="00273D76">
              <w:rPr>
                <w:rFonts w:ascii="Calibri Light" w:hAnsi="Calibri Light" w:cs="Calibri Light"/>
                <w:color w:val="auto"/>
                <w:szCs w:val="18"/>
              </w:rPr>
              <w:t>- Build Challenging educational systematic and equitable learning experiences so that all scholars achieve through the tier level supports.</w:t>
            </w:r>
          </w:p>
          <w:p w14:paraId="4B89076D" w14:textId="77777777" w:rsidR="00B20F15" w:rsidRPr="00273D76" w:rsidRDefault="00B20F15" w:rsidP="00B20F15">
            <w:pPr>
              <w:spacing w:before="100" w:beforeAutospacing="1" w:after="100" w:afterAutospacing="1" w:line="240" w:lineRule="auto"/>
              <w:contextualSpacing/>
              <w:rPr>
                <w:rFonts w:ascii="Calibri Light" w:hAnsi="Calibri Light" w:cs="Calibri Light"/>
                <w:color w:val="auto"/>
                <w:szCs w:val="18"/>
              </w:rPr>
            </w:pPr>
          </w:p>
          <w:p w14:paraId="571CEE7D"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20" w:type="dxa"/>
            <w:vMerge w:val="restart"/>
          </w:tcPr>
          <w:p w14:paraId="0BF60A0E" w14:textId="0062E90F"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val="restart"/>
          </w:tcPr>
          <w:p w14:paraId="78EC69FD" w14:textId="44D6EF66" w:rsidR="003B43DE" w:rsidRPr="00614D02" w:rsidRDefault="003B43DE" w:rsidP="253E7E15">
            <w:pPr>
              <w:spacing w:before="100" w:beforeAutospacing="1" w:after="100" w:afterAutospacing="1" w:line="240" w:lineRule="auto"/>
              <w:contextualSpacing/>
              <w:rPr>
                <w:rFonts w:ascii="Calibri Light" w:hAnsi="Calibri Light" w:cs="Calibri Light"/>
                <w:color w:val="auto"/>
                <w:highlight w:val="yellow"/>
              </w:rPr>
            </w:pPr>
          </w:p>
        </w:tc>
        <w:tc>
          <w:tcPr>
            <w:tcW w:w="2471" w:type="dxa"/>
            <w:vMerge w:val="restart"/>
          </w:tcPr>
          <w:p w14:paraId="00AFA7EB" w14:textId="6D93966D" w:rsidR="003B43DE" w:rsidRPr="00614D02" w:rsidRDefault="008E349F" w:rsidP="00283BB3">
            <w:pPr>
              <w:spacing w:before="100" w:beforeAutospacing="1" w:after="100" w:afterAutospacing="1" w:line="240" w:lineRule="auto"/>
              <w:contextualSpacing/>
              <w:jc w:val="center"/>
              <w:rPr>
                <w:rFonts w:ascii="Calibri Light" w:hAnsi="Calibri Light" w:cs="Calibri Light"/>
                <w:color w:val="auto"/>
                <w:sz w:val="40"/>
                <w:szCs w:val="40"/>
                <w:highlight w:val="yellow"/>
              </w:rPr>
            </w:pPr>
            <w:r>
              <w:rPr>
                <w:noProof/>
              </w:rPr>
              <w:drawing>
                <wp:anchor distT="0" distB="0" distL="114300" distR="114300" simplePos="0" relativeHeight="251669504" behindDoc="0" locked="0" layoutInCell="1" allowOverlap="1" wp14:anchorId="4FA7319D" wp14:editId="6BACA7B6">
                  <wp:simplePos x="0" y="0"/>
                  <wp:positionH relativeFrom="column">
                    <wp:posOffset>-1111250</wp:posOffset>
                  </wp:positionH>
                  <wp:positionV relativeFrom="paragraph">
                    <wp:posOffset>-476885</wp:posOffset>
                  </wp:positionV>
                  <wp:extent cx="2933911" cy="1346200"/>
                  <wp:effectExtent l="0" t="0" r="0" b="0"/>
                  <wp:wrapNone/>
                  <wp:docPr id="148201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933911" cy="1346200"/>
                          </a:xfrm>
                          <a:prstGeom prst="rect">
                            <a:avLst/>
                          </a:prstGeom>
                        </pic:spPr>
                      </pic:pic>
                    </a:graphicData>
                  </a:graphic>
                  <wp14:sizeRelH relativeFrom="page">
                    <wp14:pctWidth>0</wp14:pctWidth>
                  </wp14:sizeRelH>
                  <wp14:sizeRelV relativeFrom="page">
                    <wp14:pctHeight>0</wp14:pctHeight>
                  </wp14:sizeRelV>
                </wp:anchor>
              </w:drawing>
            </w:r>
          </w:p>
          <w:p w14:paraId="5B637EC9" w14:textId="09C3DB02" w:rsidR="003B43DE" w:rsidRPr="00614D02" w:rsidRDefault="003B43DE" w:rsidP="00283BB3">
            <w:pPr>
              <w:spacing w:before="100" w:beforeAutospacing="1" w:after="100" w:afterAutospacing="1" w:line="240" w:lineRule="auto"/>
              <w:contextualSpacing/>
              <w:jc w:val="center"/>
              <w:rPr>
                <w:rFonts w:ascii="Calibri Light" w:hAnsi="Calibri Light" w:cs="Calibri Light"/>
                <w:color w:val="auto"/>
                <w:sz w:val="40"/>
                <w:szCs w:val="40"/>
                <w:highlight w:val="yellow"/>
              </w:rPr>
            </w:pPr>
          </w:p>
          <w:p w14:paraId="10529246" w14:textId="39B587DC" w:rsidR="00C24C4B" w:rsidRDefault="00782E29" w:rsidP="008F1808">
            <w:pPr>
              <w:spacing w:before="100" w:beforeAutospacing="1" w:after="100" w:afterAutospacing="1" w:line="240" w:lineRule="auto"/>
              <w:contextualSpacing/>
              <w:rPr>
                <w:rFonts w:ascii="Calibri Light" w:hAnsi="Calibri Light" w:cs="Calibri Light"/>
                <w:color w:val="auto"/>
                <w:sz w:val="20"/>
                <w:highlight w:val="yellow"/>
              </w:rPr>
            </w:pPr>
            <w:r>
              <w:rPr>
                <w:rFonts w:ascii="Calibri Light" w:hAnsi="Calibri Light" w:cs="Calibri Light"/>
                <w:noProof/>
                <w:color w:val="auto"/>
                <w:sz w:val="20"/>
              </w:rPr>
              <mc:AlternateContent>
                <mc:Choice Requires="wps">
                  <w:drawing>
                    <wp:anchor distT="0" distB="0" distL="114300" distR="114300" simplePos="0" relativeHeight="251670528" behindDoc="0" locked="0" layoutInCell="1" allowOverlap="1" wp14:anchorId="5C503E10" wp14:editId="42EA059E">
                      <wp:simplePos x="0" y="0"/>
                      <wp:positionH relativeFrom="column">
                        <wp:posOffset>-842645</wp:posOffset>
                      </wp:positionH>
                      <wp:positionV relativeFrom="paragraph">
                        <wp:posOffset>194777</wp:posOffset>
                      </wp:positionV>
                      <wp:extent cx="2327275" cy="149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27275" cy="1498600"/>
                              </a:xfrm>
                              <a:prstGeom prst="rect">
                                <a:avLst/>
                              </a:prstGeom>
                              <a:noFill/>
                              <a:ln w="6350">
                                <a:noFill/>
                              </a:ln>
                            </wps:spPr>
                            <wps:txbx>
                              <w:txbxContent>
                                <w:p w14:paraId="26DA320A" w14:textId="0A587B0B" w:rsidR="008E349F" w:rsidRPr="002C11EC"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202</w:t>
                                  </w:r>
                                  <w:r w:rsidR="002611CB">
                                    <w:rPr>
                                      <w:rFonts w:ascii="Calibri Light" w:hAnsi="Calibri Light" w:cs="Calibri Light"/>
                                      <w:color w:val="auto"/>
                                      <w:sz w:val="28"/>
                                      <w:szCs w:val="28"/>
                                    </w:rPr>
                                    <w:t>4</w:t>
                                  </w:r>
                                  <w:r w:rsidRPr="002C11EC">
                                    <w:rPr>
                                      <w:rFonts w:ascii="Calibri Light" w:hAnsi="Calibri Light" w:cs="Calibri Light"/>
                                      <w:color w:val="auto"/>
                                      <w:sz w:val="28"/>
                                      <w:szCs w:val="28"/>
                                    </w:rPr>
                                    <w:t>-202</w:t>
                                  </w:r>
                                  <w:r w:rsidR="002611CB">
                                    <w:rPr>
                                      <w:rFonts w:ascii="Calibri Light" w:hAnsi="Calibri Light" w:cs="Calibri Light"/>
                                      <w:color w:val="auto"/>
                                      <w:sz w:val="28"/>
                                      <w:szCs w:val="28"/>
                                    </w:rPr>
                                    <w:t>5</w:t>
                                  </w:r>
                                </w:p>
                                <w:p w14:paraId="1BBE76F6"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Parent and Family</w:t>
                                  </w:r>
                                </w:p>
                                <w:p w14:paraId="74E68039"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Engagement Policy and Plan</w:t>
                                  </w:r>
                                </w:p>
                                <w:p w14:paraId="49D20823"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0"/>
                                      <w:highlight w:val="yellow"/>
                                    </w:rPr>
                                  </w:pPr>
                                  <w:r w:rsidRPr="002C11EC">
                                    <w:rPr>
                                      <w:rFonts w:ascii="Calibri Light" w:hAnsi="Calibri Light" w:cs="Calibri Light"/>
                                      <w:color w:val="auto"/>
                                      <w:sz w:val="28"/>
                                      <w:szCs w:val="28"/>
                                    </w:rPr>
                                    <w:t>for Shared Student Success</w:t>
                                  </w:r>
                                </w:p>
                                <w:p w14:paraId="3E9D2882" w14:textId="77777777" w:rsidR="008E349F" w:rsidRDefault="008E3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503E10" id="_x0000_t202" coordsize="21600,21600" o:spt="202" path="m,l,21600r21600,l21600,xe">
                      <v:stroke joinstyle="miter"/>
                      <v:path gradientshapeok="t" o:connecttype="rect"/>
                    </v:shapetype>
                    <v:shape id="Text Box 1" o:spid="_x0000_s1026" type="#_x0000_t202" style="position:absolute;margin-left:-66.35pt;margin-top:15.35pt;width:183.25pt;height:1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x7GQIAAC0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" filled="f" stroked="f" strokeweight=".5pt">
                      <v:textbox>
                        <w:txbxContent>
                          <w:p w14:paraId="26DA320A" w14:textId="0A587B0B" w:rsidR="008E349F" w:rsidRPr="002C11EC"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202</w:t>
                            </w:r>
                            <w:r w:rsidR="002611CB">
                              <w:rPr>
                                <w:rFonts w:ascii="Calibri Light" w:hAnsi="Calibri Light" w:cs="Calibri Light"/>
                                <w:color w:val="auto"/>
                                <w:sz w:val="28"/>
                                <w:szCs w:val="28"/>
                              </w:rPr>
                              <w:t>4</w:t>
                            </w:r>
                            <w:r w:rsidRPr="002C11EC">
                              <w:rPr>
                                <w:rFonts w:ascii="Calibri Light" w:hAnsi="Calibri Light" w:cs="Calibri Light"/>
                                <w:color w:val="auto"/>
                                <w:sz w:val="28"/>
                                <w:szCs w:val="28"/>
                              </w:rPr>
                              <w:t>-202</w:t>
                            </w:r>
                            <w:r w:rsidR="002611CB">
                              <w:rPr>
                                <w:rFonts w:ascii="Calibri Light" w:hAnsi="Calibri Light" w:cs="Calibri Light"/>
                                <w:color w:val="auto"/>
                                <w:sz w:val="28"/>
                                <w:szCs w:val="28"/>
                              </w:rPr>
                              <w:t>5</w:t>
                            </w:r>
                          </w:p>
                          <w:p w14:paraId="1BBE76F6"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Parent and Family</w:t>
                            </w:r>
                          </w:p>
                          <w:p w14:paraId="74E68039"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Engagement Policy and Plan</w:t>
                            </w:r>
                          </w:p>
                          <w:p w14:paraId="49D20823"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0"/>
                                <w:highlight w:val="yellow"/>
                              </w:rPr>
                            </w:pPr>
                            <w:r w:rsidRPr="002C11EC">
                              <w:rPr>
                                <w:rFonts w:ascii="Calibri Light" w:hAnsi="Calibri Light" w:cs="Calibri Light"/>
                                <w:color w:val="auto"/>
                                <w:sz w:val="28"/>
                                <w:szCs w:val="28"/>
                              </w:rPr>
                              <w:t>for Shared Student Success</w:t>
                            </w:r>
                          </w:p>
                          <w:p w14:paraId="3E9D2882" w14:textId="77777777" w:rsidR="008E349F" w:rsidRDefault="008E349F"/>
                        </w:txbxContent>
                      </v:textbox>
                    </v:shape>
                  </w:pict>
                </mc:Fallback>
              </mc:AlternateContent>
            </w:r>
          </w:p>
          <w:p w14:paraId="1ACC524C" w14:textId="48593429" w:rsidR="253E7E15" w:rsidRDefault="253E7E15" w:rsidP="253E7E15">
            <w:pPr>
              <w:spacing w:beforeAutospacing="1" w:afterAutospacing="1" w:line="240" w:lineRule="auto"/>
              <w:jc w:val="center"/>
              <w:rPr>
                <w:rFonts w:ascii="Calibri Light" w:hAnsi="Calibri Light" w:cs="Calibri Light"/>
                <w:color w:val="auto"/>
                <w:sz w:val="28"/>
                <w:szCs w:val="28"/>
              </w:rPr>
            </w:pPr>
          </w:p>
          <w:p w14:paraId="5726A772" w14:textId="7B5583F8" w:rsidR="253E7E15" w:rsidRDefault="253E7E15" w:rsidP="253E7E15">
            <w:pPr>
              <w:spacing w:beforeAutospacing="1" w:afterAutospacing="1" w:line="240" w:lineRule="auto"/>
              <w:jc w:val="center"/>
              <w:rPr>
                <w:rFonts w:ascii="Calibri Light" w:hAnsi="Calibri Light" w:cs="Calibri Light"/>
                <w:color w:val="auto"/>
                <w:sz w:val="28"/>
                <w:szCs w:val="28"/>
              </w:rPr>
            </w:pPr>
          </w:p>
          <w:p w14:paraId="21757CDD" w14:textId="04AAF706" w:rsidR="00C24C4B" w:rsidRDefault="008E349F" w:rsidP="00283BB3">
            <w:pPr>
              <w:spacing w:before="100" w:beforeAutospacing="1" w:after="100" w:afterAutospacing="1" w:line="240" w:lineRule="auto"/>
              <w:contextualSpacing/>
              <w:jc w:val="center"/>
              <w:rPr>
                <w:rFonts w:ascii="Calibri Light" w:hAnsi="Calibri Light" w:cs="Calibri Light"/>
                <w:color w:val="auto"/>
                <w:sz w:val="20"/>
                <w:highlight w:val="yellow"/>
              </w:rPr>
            </w:pPr>
            <w:r w:rsidRPr="00273D76">
              <w:rPr>
                <w:rFonts w:ascii="Calibri Light" w:hAnsi="Calibri Light" w:cs="Calibri Light"/>
                <w:noProof/>
                <w:color w:val="auto"/>
                <w:sz w:val="20"/>
              </w:rPr>
              <mc:AlternateContent>
                <mc:Choice Requires="wps">
                  <w:drawing>
                    <wp:anchor distT="0" distB="0" distL="114300" distR="114300" simplePos="0" relativeHeight="251659264" behindDoc="0" locked="0" layoutInCell="1" allowOverlap="1" wp14:anchorId="44616C53" wp14:editId="53D49527">
                      <wp:simplePos x="0" y="0"/>
                      <wp:positionH relativeFrom="column">
                        <wp:posOffset>-1166495</wp:posOffset>
                      </wp:positionH>
                      <wp:positionV relativeFrom="paragraph">
                        <wp:posOffset>273685</wp:posOffset>
                      </wp:positionV>
                      <wp:extent cx="2991485" cy="575818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91485" cy="5758180"/>
                              </a:xfrm>
                              <a:prstGeom prst="rect">
                                <a:avLst/>
                              </a:prstGeom>
                              <a:solidFill>
                                <a:schemeClr val="lt1"/>
                              </a:solidFill>
                              <a:ln w="6350">
                                <a:noFill/>
                              </a:ln>
                            </wps:spPr>
                            <wps:txbx>
                              <w:txbxContent>
                                <w:tbl>
                                  <w:tblPr>
                                    <w:tblW w:w="0" w:type="auto"/>
                                    <w:jc w:val="center"/>
                                    <w:tblLayout w:type="fixed"/>
                                    <w:tblCellMar>
                                      <w:left w:w="10" w:type="dxa"/>
                                      <w:right w:w="10" w:type="dxa"/>
                                    </w:tblCellMar>
                                    <w:tblLook w:val="04A0" w:firstRow="1" w:lastRow="0" w:firstColumn="1" w:lastColumn="0" w:noHBand="0" w:noVBand="1"/>
                                  </w:tblPr>
                                  <w:tblGrid>
                                    <w:gridCol w:w="3851"/>
                                  </w:tblGrid>
                                  <w:tr w:rsidR="00273D76" w:rsidRPr="00457D71" w14:paraId="0B9B8C07" w14:textId="77777777" w:rsidTr="00F35E59">
                                    <w:trPr>
                                      <w:trHeight w:val="244"/>
                                      <w:jc w:val="center"/>
                                    </w:trPr>
                                    <w:tc>
                                      <w:tcPr>
                                        <w:tcW w:w="3851" w:type="dxa"/>
                                        <w:vMerge w:val="restart"/>
                                        <w:vAlign w:val="center"/>
                                      </w:tcPr>
                                      <w:p w14:paraId="4C06F0B3" w14:textId="77777777" w:rsidR="007F033E" w:rsidRPr="00457D71" w:rsidRDefault="007F033E" w:rsidP="007F033E">
                                        <w:pPr>
                                          <w:spacing w:before="100" w:beforeAutospacing="1" w:after="100" w:afterAutospacing="1" w:line="240" w:lineRule="auto"/>
                                          <w:contextualSpacing/>
                                          <w:jc w:val="center"/>
                                          <w:rPr>
                                            <w:rFonts w:ascii="Calibri Light" w:hAnsi="Calibri Light" w:cs="Calibri Light"/>
                                            <w:b/>
                                            <w:bCs/>
                                            <w:color w:val="002060"/>
                                            <w:sz w:val="28"/>
                                            <w:szCs w:val="28"/>
                                          </w:rPr>
                                        </w:pPr>
                                        <w:r w:rsidRPr="00457D71">
                                          <w:rPr>
                                            <w:rFonts w:ascii="Calibri Light" w:hAnsi="Calibri Light" w:cs="Calibri Light"/>
                                            <w:b/>
                                            <w:bCs/>
                                            <w:color w:val="002060"/>
                                            <w:sz w:val="28"/>
                                            <w:szCs w:val="28"/>
                                          </w:rPr>
                                          <w:t>Belief Statement</w:t>
                                        </w:r>
                                      </w:p>
                                      <w:p w14:paraId="414CE0EA" w14:textId="77777777" w:rsidR="007F033E" w:rsidRPr="00457D71" w:rsidRDefault="007F033E" w:rsidP="007F033E">
                                        <w:pPr>
                                          <w:spacing w:before="100" w:beforeAutospacing="1" w:after="100" w:afterAutospacing="1" w:line="240" w:lineRule="auto"/>
                                          <w:contextualSpacing/>
                                          <w:rPr>
                                            <w:rFonts w:ascii="Calibri Light" w:hAnsi="Calibri Light" w:cs="Calibri Light"/>
                                          </w:rPr>
                                        </w:pPr>
                                      </w:p>
                                      <w:p w14:paraId="3D5D3B56" w14:textId="77777777" w:rsidR="007F033E" w:rsidRPr="00782E29" w:rsidRDefault="007F033E" w:rsidP="007F033E">
                                        <w:pPr>
                                          <w:spacing w:before="100" w:beforeAutospacing="1" w:after="100" w:afterAutospacing="1" w:line="240" w:lineRule="auto"/>
                                          <w:contextualSpacing/>
                                          <w:rPr>
                                            <w:rFonts w:ascii="Calibri Light" w:hAnsi="Calibri Light" w:cs="Calibri Light"/>
                                            <w:color w:val="000000" w:themeColor="text1"/>
                                            <w:sz w:val="20"/>
                                          </w:rPr>
                                        </w:pPr>
                                        <w:r w:rsidRPr="00782E29">
                                          <w:rPr>
                                            <w:rFonts w:ascii="Calibri Light" w:hAnsi="Calibri Light" w:cs="Calibri Light"/>
                                            <w:color w:val="000000" w:themeColor="text1"/>
                                            <w:sz w:val="20"/>
                                          </w:rPr>
                                          <w:t>Cotee River Elementary School believes parents are the key to the educational success of their children. We see parents as a valuable resource in developing the most effective educational plan for each child. As a school, we strive to be a part of the community and a place where parents are always welcome. We recognize the need to work with parents and families to accomplish our goals of academic achievement and personal growth for each child. Ongoing staff training is critical in us meeting our goals.</w:t>
                                        </w:r>
                                      </w:p>
                                      <w:p w14:paraId="397654AF" w14:textId="0A32ED64" w:rsidR="00273D76" w:rsidRPr="00457D71" w:rsidRDefault="00273D76" w:rsidP="007F033E">
                                        <w:pPr>
                                          <w:spacing w:before="100" w:beforeAutospacing="1" w:after="100" w:afterAutospacing="1" w:line="240" w:lineRule="auto"/>
                                          <w:contextualSpacing/>
                                          <w:rPr>
                                            <w:rFonts w:ascii="Calibri Light" w:hAnsi="Calibri Light" w:cs="Calibri Light"/>
                                            <w:i/>
                                            <w:iCs/>
                                            <w:sz w:val="20"/>
                                          </w:rPr>
                                        </w:pPr>
                                      </w:p>
                                    </w:tc>
                                  </w:tr>
                                  <w:tr w:rsidR="00273D76" w:rsidRPr="00457D71" w14:paraId="620ED1B8" w14:textId="77777777" w:rsidTr="00F35E59">
                                    <w:trPr>
                                      <w:trHeight w:val="904"/>
                                      <w:jc w:val="center"/>
                                    </w:trPr>
                                    <w:tc>
                                      <w:tcPr>
                                        <w:tcW w:w="3851" w:type="dxa"/>
                                        <w:vMerge/>
                                      </w:tcPr>
                                      <w:p w14:paraId="6957A2D6" w14:textId="77777777" w:rsidR="00273D76" w:rsidRPr="00457D71" w:rsidRDefault="00273D76" w:rsidP="00273D76">
                                        <w:pPr>
                                          <w:spacing w:before="100" w:beforeAutospacing="1" w:after="100" w:afterAutospacing="1" w:line="240" w:lineRule="auto"/>
                                          <w:contextualSpacing/>
                                          <w:rPr>
                                            <w:rFonts w:ascii="Calibri Light" w:hAnsi="Calibri Light" w:cs="Calibri Light"/>
                                          </w:rPr>
                                        </w:pPr>
                                      </w:p>
                                    </w:tc>
                                  </w:tr>
                                  <w:tr w:rsidR="00273D76" w:rsidRPr="00273D76" w14:paraId="5D650CAE" w14:textId="77777777" w:rsidTr="00F35E59">
                                    <w:trPr>
                                      <w:trHeight w:val="2160"/>
                                      <w:jc w:val="center"/>
                                    </w:trPr>
                                    <w:tc>
                                      <w:tcPr>
                                        <w:tcW w:w="3851" w:type="dxa"/>
                                        <w:vMerge w:val="restart"/>
                                      </w:tcPr>
                                      <w:p w14:paraId="142434B6" w14:textId="77777777" w:rsidR="007F033E" w:rsidRPr="00457D71" w:rsidRDefault="007F033E" w:rsidP="007F033E">
                                        <w:pPr>
                                          <w:spacing w:before="100" w:beforeAutospacing="1" w:after="100" w:afterAutospacing="1" w:line="240" w:lineRule="auto"/>
                                          <w:contextualSpacing/>
                                          <w:rPr>
                                            <w:rFonts w:ascii="Calibri Light" w:hAnsi="Calibri Light" w:cs="Calibri Light"/>
                                            <w:b/>
                                            <w:bCs/>
                                            <w:color w:val="002060"/>
                                            <w:sz w:val="28"/>
                                            <w:szCs w:val="28"/>
                                          </w:rPr>
                                        </w:pPr>
                                      </w:p>
                                      <w:p w14:paraId="5706B226" w14:textId="77777777" w:rsidR="00273D76" w:rsidRPr="00457D71" w:rsidRDefault="00273D76" w:rsidP="00273D76">
                                        <w:pPr>
                                          <w:spacing w:before="100" w:beforeAutospacing="1" w:after="100" w:afterAutospacing="1" w:line="240" w:lineRule="auto"/>
                                          <w:contextualSpacing/>
                                          <w:jc w:val="center"/>
                                          <w:rPr>
                                            <w:rFonts w:ascii="Calibri Light" w:hAnsi="Calibri Light" w:cs="Calibri Light"/>
                                            <w:b/>
                                            <w:bCs/>
                                            <w:color w:val="002060"/>
                                          </w:rPr>
                                        </w:pPr>
                                        <w:r w:rsidRPr="00457D71">
                                          <w:rPr>
                                            <w:rFonts w:ascii="Calibri Light" w:hAnsi="Calibri Light" w:cs="Calibri Light"/>
                                            <w:b/>
                                            <w:bCs/>
                                            <w:color w:val="002060"/>
                                            <w:sz w:val="28"/>
                                            <w:szCs w:val="28"/>
                                          </w:rPr>
                                          <w:t>What is Title I?</w:t>
                                        </w:r>
                                      </w:p>
                                      <w:p w14:paraId="36ED406F" w14:textId="77777777" w:rsidR="00273D76" w:rsidRPr="00457D71" w:rsidRDefault="00273D76" w:rsidP="00273D76">
                                        <w:pPr>
                                          <w:spacing w:before="100" w:beforeAutospacing="1" w:after="100" w:afterAutospacing="1" w:line="240" w:lineRule="auto"/>
                                          <w:contextualSpacing/>
                                          <w:rPr>
                                            <w:rFonts w:ascii="Calibri Light" w:hAnsi="Calibri Light" w:cs="Calibri Light"/>
                                          </w:rPr>
                                        </w:pPr>
                                      </w:p>
                                      <w:p w14:paraId="46CDB9FD" w14:textId="7EF6AB0C" w:rsidR="00273D76" w:rsidRPr="008E349F" w:rsidRDefault="00273D76" w:rsidP="00273D76">
                                        <w:pPr>
                                          <w:spacing w:before="100" w:beforeAutospacing="1" w:after="100" w:afterAutospacing="1" w:line="240" w:lineRule="auto"/>
                                          <w:contextualSpacing/>
                                          <w:rPr>
                                            <w:rFonts w:ascii="Calibri Light" w:hAnsi="Calibri Light" w:cs="Calibri Light"/>
                                            <w:sz w:val="20"/>
                                          </w:rPr>
                                        </w:pPr>
                                        <w:r w:rsidRPr="00782E29">
                                          <w:rPr>
                                            <w:rFonts w:ascii="Calibri Light" w:hAnsi="Calibri Light" w:cs="Calibri Light"/>
                                            <w:color w:val="000000" w:themeColor="text1"/>
                                            <w:sz w:val="20"/>
                                          </w:rPr>
                                          <w:t>Cotee River Elementary is identified as a Title I school as part of the Every Student Succeeds Act (ESSA). Title I Is designated to support State and local school reform efforts tied to the challenging State academic standards to improve teaching and learning for s</w:t>
                                        </w:r>
                                        <w:r w:rsidR="007E1237">
                                          <w:rPr>
                                            <w:rFonts w:ascii="Calibri Light" w:hAnsi="Calibri Light" w:cs="Calibri Light"/>
                                            <w:color w:val="000000" w:themeColor="text1"/>
                                            <w:sz w:val="20"/>
                                          </w:rPr>
                                          <w:t>cholars</w:t>
                                        </w:r>
                                        <w:r w:rsidRPr="00782E29">
                                          <w:rPr>
                                            <w:rFonts w:ascii="Calibri Light" w:hAnsi="Calibri Light" w:cs="Calibri Light"/>
                                            <w:color w:val="000000" w:themeColor="text1"/>
                                            <w:sz w:val="20"/>
                                          </w:rPr>
                                          <w:t>. Title I programs must be based on the effective means of improving s</w:t>
                                        </w:r>
                                        <w:r w:rsidR="007E1237">
                                          <w:rPr>
                                            <w:rFonts w:ascii="Calibri Light" w:hAnsi="Calibri Light" w:cs="Calibri Light"/>
                                            <w:color w:val="000000" w:themeColor="text1"/>
                                            <w:sz w:val="20"/>
                                          </w:rPr>
                                          <w:t>cholar</w:t>
                                        </w:r>
                                        <w:r w:rsidRPr="00782E29">
                                          <w:rPr>
                                            <w:rFonts w:ascii="Calibri Light" w:hAnsi="Calibri Light" w:cs="Calibri Light"/>
                                            <w:color w:val="000000" w:themeColor="text1"/>
                                            <w:sz w:val="20"/>
                                          </w:rPr>
                                          <w:t xml:space="preserve"> achievement and include strategies to support family engagement. All Title I schools must jointly develop with parents and family members a written parent and family engagement policy. </w:t>
                                        </w:r>
                                      </w:p>
                                    </w:tc>
                                  </w:tr>
                                  <w:tr w:rsidR="00273D76" w:rsidRPr="00283BB3" w14:paraId="222BA28B" w14:textId="77777777" w:rsidTr="00F35E59">
                                    <w:trPr>
                                      <w:trHeight w:val="2160"/>
                                      <w:jc w:val="center"/>
                                    </w:trPr>
                                    <w:tc>
                                      <w:tcPr>
                                        <w:tcW w:w="3851" w:type="dxa"/>
                                        <w:vMerge/>
                                      </w:tcPr>
                                      <w:p w14:paraId="08A44D06" w14:textId="77777777" w:rsidR="00273D76" w:rsidRPr="00283BB3" w:rsidRDefault="00273D76" w:rsidP="00273D76">
                                        <w:pPr>
                                          <w:spacing w:before="100" w:beforeAutospacing="1" w:after="100" w:afterAutospacing="1" w:line="240" w:lineRule="auto"/>
                                          <w:contextualSpacing/>
                                          <w:rPr>
                                            <w:rFonts w:ascii="Calibri Light" w:hAnsi="Calibri Light" w:cs="Calibri Light"/>
                                          </w:rPr>
                                        </w:pPr>
                                      </w:p>
                                    </w:tc>
                                  </w:tr>
                                </w:tbl>
                                <w:p w14:paraId="1AC3D9D2" w14:textId="77777777" w:rsidR="00273D76" w:rsidRDefault="00273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16C53" id="_x0000_t202" coordsize="21600,21600" o:spt="202" path="m,l,21600r21600,l21600,xe">
                      <v:stroke joinstyle="miter"/>
                      <v:path gradientshapeok="t" o:connecttype="rect"/>
                    </v:shapetype>
                    <v:shape id="Text Box 2" o:spid="_x0000_s1027" type="#_x0000_t202" style="position:absolute;left:0;text-align:left;margin-left:-91.85pt;margin-top:21.55pt;width:235.55pt;height:4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kMAIAAFw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" fillcolor="white [3201]" stroked="f" strokeweight=".5pt">
                      <v:textbox>
                        <w:txbxContent>
                          <w:tbl>
                            <w:tblPr>
                              <w:tblW w:w="0" w:type="auto"/>
                              <w:jc w:val="center"/>
                              <w:tblLayout w:type="fixed"/>
                              <w:tblCellMar>
                                <w:left w:w="10" w:type="dxa"/>
                                <w:right w:w="10" w:type="dxa"/>
                              </w:tblCellMar>
                              <w:tblLook w:val="04A0" w:firstRow="1" w:lastRow="0" w:firstColumn="1" w:lastColumn="0" w:noHBand="0" w:noVBand="1"/>
                            </w:tblPr>
                            <w:tblGrid>
                              <w:gridCol w:w="3851"/>
                            </w:tblGrid>
                            <w:tr w:rsidR="00273D76" w:rsidRPr="00457D71" w14:paraId="0B9B8C07" w14:textId="77777777" w:rsidTr="00F35E59">
                              <w:trPr>
                                <w:trHeight w:val="244"/>
                                <w:jc w:val="center"/>
                              </w:trPr>
                              <w:tc>
                                <w:tcPr>
                                  <w:tcW w:w="3851" w:type="dxa"/>
                                  <w:vMerge w:val="restart"/>
                                  <w:vAlign w:val="center"/>
                                </w:tcPr>
                                <w:p w14:paraId="4C06F0B3" w14:textId="77777777" w:rsidR="007F033E" w:rsidRPr="00457D71" w:rsidRDefault="007F033E" w:rsidP="007F033E">
                                  <w:pPr>
                                    <w:spacing w:before="100" w:beforeAutospacing="1" w:after="100" w:afterAutospacing="1" w:line="240" w:lineRule="auto"/>
                                    <w:contextualSpacing/>
                                    <w:jc w:val="center"/>
                                    <w:rPr>
                                      <w:rFonts w:ascii="Calibri Light" w:hAnsi="Calibri Light" w:cs="Calibri Light"/>
                                      <w:b/>
                                      <w:bCs/>
                                      <w:color w:val="002060"/>
                                      <w:sz w:val="28"/>
                                      <w:szCs w:val="28"/>
                                    </w:rPr>
                                  </w:pPr>
                                  <w:r w:rsidRPr="00457D71">
                                    <w:rPr>
                                      <w:rFonts w:ascii="Calibri Light" w:hAnsi="Calibri Light" w:cs="Calibri Light"/>
                                      <w:b/>
                                      <w:bCs/>
                                      <w:color w:val="002060"/>
                                      <w:sz w:val="28"/>
                                      <w:szCs w:val="28"/>
                                    </w:rPr>
                                    <w:t>Belief Statement</w:t>
                                  </w:r>
                                </w:p>
                                <w:p w14:paraId="414CE0EA" w14:textId="77777777" w:rsidR="007F033E" w:rsidRPr="00457D71" w:rsidRDefault="007F033E" w:rsidP="007F033E">
                                  <w:pPr>
                                    <w:spacing w:before="100" w:beforeAutospacing="1" w:after="100" w:afterAutospacing="1" w:line="240" w:lineRule="auto"/>
                                    <w:contextualSpacing/>
                                    <w:rPr>
                                      <w:rFonts w:ascii="Calibri Light" w:hAnsi="Calibri Light" w:cs="Calibri Light"/>
                                    </w:rPr>
                                  </w:pPr>
                                </w:p>
                                <w:p w14:paraId="3D5D3B56" w14:textId="77777777" w:rsidR="007F033E" w:rsidRPr="00782E29" w:rsidRDefault="007F033E" w:rsidP="007F033E">
                                  <w:pPr>
                                    <w:spacing w:before="100" w:beforeAutospacing="1" w:after="100" w:afterAutospacing="1" w:line="240" w:lineRule="auto"/>
                                    <w:contextualSpacing/>
                                    <w:rPr>
                                      <w:rFonts w:ascii="Calibri Light" w:hAnsi="Calibri Light" w:cs="Calibri Light"/>
                                      <w:color w:val="000000" w:themeColor="text1"/>
                                      <w:sz w:val="20"/>
                                    </w:rPr>
                                  </w:pPr>
                                  <w:r w:rsidRPr="00782E29">
                                    <w:rPr>
                                      <w:rFonts w:ascii="Calibri Light" w:hAnsi="Calibri Light" w:cs="Calibri Light"/>
                                      <w:color w:val="000000" w:themeColor="text1"/>
                                      <w:sz w:val="20"/>
                                    </w:rPr>
                                    <w:t>Cotee River Elementary School believes parents are the key to the educational success of their children. We see parents as a valuable resource in developing the most effective educational plan for each child. As a school, we strive to be a part of the community and a place where parents are always welcome. We recognize the need to work with parents and families to accomplish our goals of academic achievement and personal growth for each child. Ongoing staff training is critical in us meeting our goals.</w:t>
                                  </w:r>
                                </w:p>
                                <w:p w14:paraId="397654AF" w14:textId="0A32ED64" w:rsidR="00273D76" w:rsidRPr="00457D71" w:rsidRDefault="00273D76" w:rsidP="007F033E">
                                  <w:pPr>
                                    <w:spacing w:before="100" w:beforeAutospacing="1" w:after="100" w:afterAutospacing="1" w:line="240" w:lineRule="auto"/>
                                    <w:contextualSpacing/>
                                    <w:rPr>
                                      <w:rFonts w:ascii="Calibri Light" w:hAnsi="Calibri Light" w:cs="Calibri Light"/>
                                      <w:i/>
                                      <w:iCs/>
                                      <w:sz w:val="20"/>
                                    </w:rPr>
                                  </w:pPr>
                                </w:p>
                              </w:tc>
                            </w:tr>
                            <w:tr w:rsidR="00273D76" w:rsidRPr="00457D71" w14:paraId="620ED1B8" w14:textId="77777777" w:rsidTr="00F35E59">
                              <w:trPr>
                                <w:trHeight w:val="904"/>
                                <w:jc w:val="center"/>
                              </w:trPr>
                              <w:tc>
                                <w:tcPr>
                                  <w:tcW w:w="3851" w:type="dxa"/>
                                  <w:vMerge/>
                                </w:tcPr>
                                <w:p w14:paraId="6957A2D6" w14:textId="77777777" w:rsidR="00273D76" w:rsidRPr="00457D71" w:rsidRDefault="00273D76" w:rsidP="00273D76">
                                  <w:pPr>
                                    <w:spacing w:before="100" w:beforeAutospacing="1" w:after="100" w:afterAutospacing="1" w:line="240" w:lineRule="auto"/>
                                    <w:contextualSpacing/>
                                    <w:rPr>
                                      <w:rFonts w:ascii="Calibri Light" w:hAnsi="Calibri Light" w:cs="Calibri Light"/>
                                    </w:rPr>
                                  </w:pPr>
                                </w:p>
                              </w:tc>
                            </w:tr>
                            <w:tr w:rsidR="00273D76" w:rsidRPr="00273D76" w14:paraId="5D650CAE" w14:textId="77777777" w:rsidTr="00F35E59">
                              <w:trPr>
                                <w:trHeight w:val="2160"/>
                                <w:jc w:val="center"/>
                              </w:trPr>
                              <w:tc>
                                <w:tcPr>
                                  <w:tcW w:w="3851" w:type="dxa"/>
                                  <w:vMerge w:val="restart"/>
                                </w:tcPr>
                                <w:p w14:paraId="142434B6" w14:textId="77777777" w:rsidR="007F033E" w:rsidRPr="00457D71" w:rsidRDefault="007F033E" w:rsidP="007F033E">
                                  <w:pPr>
                                    <w:spacing w:before="100" w:beforeAutospacing="1" w:after="100" w:afterAutospacing="1" w:line="240" w:lineRule="auto"/>
                                    <w:contextualSpacing/>
                                    <w:rPr>
                                      <w:rFonts w:ascii="Calibri Light" w:hAnsi="Calibri Light" w:cs="Calibri Light"/>
                                      <w:b/>
                                      <w:bCs/>
                                      <w:color w:val="002060"/>
                                      <w:sz w:val="28"/>
                                      <w:szCs w:val="28"/>
                                    </w:rPr>
                                  </w:pPr>
                                </w:p>
                                <w:p w14:paraId="5706B226" w14:textId="77777777" w:rsidR="00273D76" w:rsidRPr="00457D71" w:rsidRDefault="00273D76" w:rsidP="00273D76">
                                  <w:pPr>
                                    <w:spacing w:before="100" w:beforeAutospacing="1" w:after="100" w:afterAutospacing="1" w:line="240" w:lineRule="auto"/>
                                    <w:contextualSpacing/>
                                    <w:jc w:val="center"/>
                                    <w:rPr>
                                      <w:rFonts w:ascii="Calibri Light" w:hAnsi="Calibri Light" w:cs="Calibri Light"/>
                                      <w:b/>
                                      <w:bCs/>
                                      <w:color w:val="002060"/>
                                    </w:rPr>
                                  </w:pPr>
                                  <w:r w:rsidRPr="00457D71">
                                    <w:rPr>
                                      <w:rFonts w:ascii="Calibri Light" w:hAnsi="Calibri Light" w:cs="Calibri Light"/>
                                      <w:b/>
                                      <w:bCs/>
                                      <w:color w:val="002060"/>
                                      <w:sz w:val="28"/>
                                      <w:szCs w:val="28"/>
                                    </w:rPr>
                                    <w:t>What is Title I?</w:t>
                                  </w:r>
                                </w:p>
                                <w:p w14:paraId="36ED406F" w14:textId="77777777" w:rsidR="00273D76" w:rsidRPr="00457D71" w:rsidRDefault="00273D76" w:rsidP="00273D76">
                                  <w:pPr>
                                    <w:spacing w:before="100" w:beforeAutospacing="1" w:after="100" w:afterAutospacing="1" w:line="240" w:lineRule="auto"/>
                                    <w:contextualSpacing/>
                                    <w:rPr>
                                      <w:rFonts w:ascii="Calibri Light" w:hAnsi="Calibri Light" w:cs="Calibri Light"/>
                                    </w:rPr>
                                  </w:pPr>
                                </w:p>
                                <w:p w14:paraId="46CDB9FD" w14:textId="7EF6AB0C" w:rsidR="00273D76" w:rsidRPr="008E349F" w:rsidRDefault="00273D76" w:rsidP="00273D76">
                                  <w:pPr>
                                    <w:spacing w:before="100" w:beforeAutospacing="1" w:after="100" w:afterAutospacing="1" w:line="240" w:lineRule="auto"/>
                                    <w:contextualSpacing/>
                                    <w:rPr>
                                      <w:rFonts w:ascii="Calibri Light" w:hAnsi="Calibri Light" w:cs="Calibri Light"/>
                                      <w:sz w:val="20"/>
                                    </w:rPr>
                                  </w:pPr>
                                  <w:r w:rsidRPr="00782E29">
                                    <w:rPr>
                                      <w:rFonts w:ascii="Calibri Light" w:hAnsi="Calibri Light" w:cs="Calibri Light"/>
                                      <w:color w:val="000000" w:themeColor="text1"/>
                                      <w:sz w:val="20"/>
                                    </w:rPr>
                                    <w:t>Cotee River Elementary is identified as a Title I school as part of the Every Student Succeeds Act (ESSA). Title I Is designated to support State and local school reform efforts tied to the challenging State academic standards to improve teaching and learning for s</w:t>
                                  </w:r>
                                  <w:r w:rsidR="007E1237">
                                    <w:rPr>
                                      <w:rFonts w:ascii="Calibri Light" w:hAnsi="Calibri Light" w:cs="Calibri Light"/>
                                      <w:color w:val="000000" w:themeColor="text1"/>
                                      <w:sz w:val="20"/>
                                    </w:rPr>
                                    <w:t>cholars</w:t>
                                  </w:r>
                                  <w:r w:rsidRPr="00782E29">
                                    <w:rPr>
                                      <w:rFonts w:ascii="Calibri Light" w:hAnsi="Calibri Light" w:cs="Calibri Light"/>
                                      <w:color w:val="000000" w:themeColor="text1"/>
                                      <w:sz w:val="20"/>
                                    </w:rPr>
                                    <w:t>. Title I programs must be based on the effective means of improving s</w:t>
                                  </w:r>
                                  <w:r w:rsidR="007E1237">
                                    <w:rPr>
                                      <w:rFonts w:ascii="Calibri Light" w:hAnsi="Calibri Light" w:cs="Calibri Light"/>
                                      <w:color w:val="000000" w:themeColor="text1"/>
                                      <w:sz w:val="20"/>
                                    </w:rPr>
                                    <w:t>cholar</w:t>
                                  </w:r>
                                  <w:r w:rsidRPr="00782E29">
                                    <w:rPr>
                                      <w:rFonts w:ascii="Calibri Light" w:hAnsi="Calibri Light" w:cs="Calibri Light"/>
                                      <w:color w:val="000000" w:themeColor="text1"/>
                                      <w:sz w:val="20"/>
                                    </w:rPr>
                                    <w:t xml:space="preserve"> achievement and include strategies to support family engagement. All Title I schools must jointly develop with parents and family members a written parent and family engagement policy. </w:t>
                                  </w:r>
                                </w:p>
                              </w:tc>
                            </w:tr>
                            <w:tr w:rsidR="00273D76" w:rsidRPr="00283BB3" w14:paraId="222BA28B" w14:textId="77777777" w:rsidTr="00F35E59">
                              <w:trPr>
                                <w:trHeight w:val="2160"/>
                                <w:jc w:val="center"/>
                              </w:trPr>
                              <w:tc>
                                <w:tcPr>
                                  <w:tcW w:w="3851" w:type="dxa"/>
                                  <w:vMerge/>
                                </w:tcPr>
                                <w:p w14:paraId="08A44D06" w14:textId="77777777" w:rsidR="00273D76" w:rsidRPr="00283BB3" w:rsidRDefault="00273D76" w:rsidP="00273D76">
                                  <w:pPr>
                                    <w:spacing w:before="100" w:beforeAutospacing="1" w:after="100" w:afterAutospacing="1" w:line="240" w:lineRule="auto"/>
                                    <w:contextualSpacing/>
                                    <w:rPr>
                                      <w:rFonts w:ascii="Calibri Light" w:hAnsi="Calibri Light" w:cs="Calibri Light"/>
                                    </w:rPr>
                                  </w:pPr>
                                </w:p>
                              </w:tc>
                            </w:tr>
                          </w:tbl>
                          <w:p w14:paraId="1AC3D9D2" w14:textId="77777777" w:rsidR="00273D76" w:rsidRDefault="00273D76"/>
                        </w:txbxContent>
                      </v:textbox>
                    </v:shape>
                  </w:pict>
                </mc:Fallback>
              </mc:AlternateContent>
            </w:r>
          </w:p>
          <w:p w14:paraId="21F523B0" w14:textId="46F39DF1" w:rsidR="008F1808" w:rsidRPr="00273D76" w:rsidRDefault="008F1808" w:rsidP="00273D76">
            <w:pPr>
              <w:spacing w:before="100" w:beforeAutospacing="1" w:after="100" w:afterAutospacing="1" w:line="240" w:lineRule="auto"/>
              <w:contextualSpacing/>
              <w:jc w:val="center"/>
              <w:rPr>
                <w:rFonts w:ascii="Calibri Light" w:hAnsi="Calibri Light" w:cs="Calibri Light"/>
                <w:color w:val="auto"/>
                <w:highlight w:val="yellow"/>
              </w:rPr>
            </w:pPr>
          </w:p>
        </w:tc>
      </w:tr>
      <w:tr w:rsidR="003B43DE" w:rsidRPr="00283BB3" w14:paraId="38F29C7B" w14:textId="77777777" w:rsidTr="2C5F8EA1">
        <w:trPr>
          <w:trHeight w:val="1069"/>
          <w:jc w:val="center"/>
        </w:trPr>
        <w:tc>
          <w:tcPr>
            <w:tcW w:w="3840" w:type="dxa"/>
            <w:vMerge w:val="restart"/>
          </w:tcPr>
          <w:p w14:paraId="08AEFC51" w14:textId="19E10039" w:rsidR="003B43DE" w:rsidRPr="003B43DE" w:rsidRDefault="003B43DE" w:rsidP="00283BB3">
            <w:pPr>
              <w:spacing w:before="100" w:beforeAutospacing="1" w:after="100" w:afterAutospacing="1" w:line="240" w:lineRule="auto"/>
              <w:contextualSpacing/>
              <w:rPr>
                <w:rFonts w:ascii="Calibri Light" w:hAnsi="Calibri Light" w:cs="Calibri Light"/>
                <w:b/>
                <w:bCs/>
                <w:color w:val="002060"/>
                <w:szCs w:val="18"/>
              </w:rPr>
            </w:pPr>
            <w:r w:rsidRPr="00283BB3">
              <w:rPr>
                <w:rFonts w:ascii="Calibri Light" w:hAnsi="Calibri Light" w:cs="Calibri Light"/>
                <w:b/>
                <w:bCs/>
                <w:color w:val="002060"/>
                <w:szCs w:val="18"/>
              </w:rPr>
              <w:t xml:space="preserve">Annual Title I Meeting- </w:t>
            </w:r>
            <w:r w:rsidR="000E14F0">
              <w:rPr>
                <w:rFonts w:ascii="Calibri Light" w:hAnsi="Calibri Light" w:cs="Calibri Light"/>
                <w:b/>
                <w:bCs/>
                <w:color w:val="002060"/>
                <w:szCs w:val="18"/>
              </w:rPr>
              <w:t>August</w:t>
            </w:r>
            <w:r w:rsidR="002611CB">
              <w:rPr>
                <w:rFonts w:ascii="Calibri Light" w:hAnsi="Calibri Light" w:cs="Calibri Light"/>
                <w:b/>
                <w:bCs/>
                <w:color w:val="002060"/>
                <w:szCs w:val="18"/>
              </w:rPr>
              <w:t>,</w:t>
            </w:r>
            <w:r w:rsidR="006D7B78">
              <w:rPr>
                <w:rFonts w:ascii="Calibri Light" w:hAnsi="Calibri Light" w:cs="Calibri Light"/>
                <w:b/>
                <w:bCs/>
                <w:color w:val="002060"/>
                <w:szCs w:val="18"/>
              </w:rPr>
              <w:t xml:space="preserve"> </w:t>
            </w:r>
            <w:r w:rsidR="000E14F0">
              <w:rPr>
                <w:rFonts w:ascii="Calibri Light" w:hAnsi="Calibri Light" w:cs="Calibri Light"/>
                <w:b/>
                <w:bCs/>
                <w:color w:val="002060"/>
                <w:szCs w:val="18"/>
              </w:rPr>
              <w:t>202</w:t>
            </w:r>
            <w:r w:rsidR="002611CB">
              <w:rPr>
                <w:rFonts w:ascii="Calibri Light" w:hAnsi="Calibri Light" w:cs="Calibri Light"/>
                <w:b/>
                <w:bCs/>
                <w:color w:val="002060"/>
                <w:szCs w:val="18"/>
              </w:rPr>
              <w:t>4</w:t>
            </w:r>
          </w:p>
          <w:p w14:paraId="45D28C47" w14:textId="6CECC5AE" w:rsidR="00B64D03" w:rsidRDefault="003B43DE" w:rsidP="00BF332E">
            <w:pPr>
              <w:spacing w:before="100" w:beforeAutospacing="1" w:after="100" w:afterAutospacing="1" w:line="240" w:lineRule="auto"/>
              <w:contextualSpacing/>
              <w:rPr>
                <w:rFonts w:ascii="Calibri Light" w:hAnsi="Calibri Light" w:cs="Calibri Light"/>
                <w:color w:val="auto"/>
                <w:szCs w:val="18"/>
              </w:rPr>
            </w:pPr>
            <w:r w:rsidRPr="00283BB3">
              <w:rPr>
                <w:rFonts w:ascii="Calibri Light" w:hAnsi="Calibri Light" w:cs="Calibri Light"/>
                <w:color w:val="auto"/>
                <w:szCs w:val="18"/>
              </w:rPr>
              <w:t xml:space="preserve">We invite you to </w:t>
            </w:r>
            <w:r w:rsidR="001A1A77">
              <w:rPr>
                <w:rFonts w:ascii="Calibri Light" w:hAnsi="Calibri Light" w:cs="Calibri Light"/>
                <w:color w:val="auto"/>
                <w:szCs w:val="18"/>
              </w:rPr>
              <w:t xml:space="preserve">a morning </w:t>
            </w:r>
            <w:r w:rsidRPr="00283BB3">
              <w:rPr>
                <w:rFonts w:ascii="Calibri Light" w:hAnsi="Calibri Light" w:cs="Calibri Light"/>
                <w:color w:val="auto"/>
                <w:szCs w:val="18"/>
              </w:rPr>
              <w:t>of learning and sharing about our Title I Program, including our parent and family engagement policy, schoolwide plan,</w:t>
            </w:r>
            <w:r w:rsidR="00F01AB5">
              <w:rPr>
                <w:rFonts w:ascii="Calibri Light" w:hAnsi="Calibri Light" w:cs="Calibri Light"/>
                <w:color w:val="auto"/>
                <w:szCs w:val="18"/>
              </w:rPr>
              <w:t xml:space="preserve"> </w:t>
            </w:r>
            <w:r w:rsidRPr="00283BB3">
              <w:rPr>
                <w:rFonts w:ascii="Calibri Light" w:hAnsi="Calibri Light" w:cs="Calibri Light"/>
                <w:color w:val="auto"/>
                <w:szCs w:val="18"/>
              </w:rPr>
              <w:t>and the curriculum and assessments used</w:t>
            </w:r>
            <w:r w:rsidR="00614D02">
              <w:rPr>
                <w:rFonts w:ascii="Calibri Light" w:hAnsi="Calibri Light" w:cs="Calibri Light"/>
                <w:color w:val="auto"/>
                <w:szCs w:val="18"/>
              </w:rPr>
              <w:t>.</w:t>
            </w:r>
          </w:p>
          <w:p w14:paraId="321CB05B" w14:textId="00542ECC" w:rsidR="00855B84" w:rsidRDefault="002F50EE" w:rsidP="00BF332E">
            <w:pPr>
              <w:spacing w:before="100" w:beforeAutospacing="1" w:after="100" w:afterAutospacing="1" w:line="240" w:lineRule="auto"/>
              <w:contextualSpacing/>
              <w:rPr>
                <w:rFonts w:ascii="Calibri Light" w:hAnsi="Calibri Light" w:cs="Calibri Light"/>
                <w:color w:val="auto"/>
                <w:szCs w:val="18"/>
              </w:rPr>
            </w:pPr>
            <w:r>
              <w:rPr>
                <w:rFonts w:ascii="Calibri Light" w:hAnsi="Calibri Light" w:cs="Calibri Light"/>
                <w:noProof/>
                <w:color w:val="auto"/>
                <w:szCs w:val="18"/>
              </w:rPr>
              <mc:AlternateContent>
                <mc:Choice Requires="wps">
                  <w:drawing>
                    <wp:anchor distT="0" distB="0" distL="114300" distR="114300" simplePos="0" relativeHeight="251660288" behindDoc="0" locked="0" layoutInCell="1" allowOverlap="1" wp14:anchorId="3D7B3360" wp14:editId="60C28585">
                      <wp:simplePos x="0" y="0"/>
                      <wp:positionH relativeFrom="column">
                        <wp:posOffset>-117475</wp:posOffset>
                      </wp:positionH>
                      <wp:positionV relativeFrom="paragraph">
                        <wp:posOffset>164465</wp:posOffset>
                      </wp:positionV>
                      <wp:extent cx="2790859" cy="4735028"/>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2790859" cy="4735028"/>
                              </a:xfrm>
                              <a:prstGeom prst="rect">
                                <a:avLst/>
                              </a:prstGeom>
                              <a:solidFill>
                                <a:schemeClr val="lt1"/>
                              </a:solidFill>
                              <a:ln w="6350">
                                <a:noFill/>
                              </a:ln>
                            </wps:spPr>
                            <wps:txbx>
                              <w:txbxContent>
                                <w:p w14:paraId="062BE34E" w14:textId="43710E60" w:rsidR="00C24C4B" w:rsidRPr="00457D71" w:rsidRDefault="00C24C4B" w:rsidP="00C24C4B">
                                  <w:pPr>
                                    <w:spacing w:before="100" w:beforeAutospacing="1" w:after="100" w:afterAutospacing="1" w:line="240" w:lineRule="auto"/>
                                    <w:contextualSpacing/>
                                    <w:rPr>
                                      <w:rFonts w:ascii="Calibri Light" w:hAnsi="Calibri Light" w:cs="Calibri Light"/>
                                      <w:b/>
                                      <w:bCs/>
                                      <w:color w:val="002060"/>
                                      <w:szCs w:val="18"/>
                                    </w:rPr>
                                  </w:pPr>
                                  <w:r w:rsidRPr="00457D71">
                                    <w:rPr>
                                      <w:rFonts w:ascii="Calibri Light" w:hAnsi="Calibri Light" w:cs="Calibri Light"/>
                                      <w:b/>
                                      <w:bCs/>
                                      <w:color w:val="002060"/>
                                      <w:szCs w:val="18"/>
                                    </w:rPr>
                                    <w:t xml:space="preserve">Annual Title I Family Input Meeting- </w:t>
                                  </w:r>
                                  <w:r w:rsidR="004C60B0">
                                    <w:rPr>
                                      <w:rFonts w:ascii="Calibri Light" w:hAnsi="Calibri Light" w:cs="Calibri Light"/>
                                      <w:b/>
                                      <w:bCs/>
                                      <w:color w:val="002060"/>
                                      <w:szCs w:val="18"/>
                                    </w:rPr>
                                    <w:t>January</w:t>
                                  </w:r>
                                  <w:r w:rsidR="001136F7">
                                    <w:rPr>
                                      <w:rFonts w:ascii="Calibri Light" w:hAnsi="Calibri Light" w:cs="Calibri Light"/>
                                      <w:b/>
                                      <w:bCs/>
                                      <w:color w:val="002060"/>
                                      <w:szCs w:val="18"/>
                                    </w:rPr>
                                    <w:t>,</w:t>
                                  </w:r>
                                  <w:r w:rsidR="004C60B0">
                                    <w:rPr>
                                      <w:rFonts w:ascii="Calibri Light" w:hAnsi="Calibri Light" w:cs="Calibri Light"/>
                                      <w:b/>
                                      <w:bCs/>
                                      <w:color w:val="002060"/>
                                      <w:szCs w:val="18"/>
                                    </w:rPr>
                                    <w:t xml:space="preserve"> 202</w:t>
                                  </w:r>
                                  <w:r w:rsidR="002611CB">
                                    <w:rPr>
                                      <w:rFonts w:ascii="Calibri Light" w:hAnsi="Calibri Light" w:cs="Calibri Light"/>
                                      <w:b/>
                                      <w:bCs/>
                                      <w:color w:val="002060"/>
                                      <w:szCs w:val="18"/>
                                    </w:rPr>
                                    <w:t>5</w:t>
                                  </w:r>
                                </w:p>
                                <w:p w14:paraId="5CBBECF1"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Come help us improve by giving your feedback regarding the schoolwide plan, Parent and Family Engagement Plan, School-Parent Compact and the family engagement budget.</w:t>
                                  </w:r>
                                </w:p>
                                <w:p w14:paraId="307DCFF0"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5769FF6F" w14:textId="59E720FB" w:rsidR="00C41433" w:rsidRPr="00C8796C" w:rsidRDefault="00C24C4B" w:rsidP="00C24C4B">
                                  <w:pPr>
                                    <w:spacing w:before="100" w:beforeAutospacing="1" w:after="100" w:afterAutospacing="1" w:line="240" w:lineRule="auto"/>
                                    <w:contextualSpacing/>
                                    <w:rPr>
                                      <w:rFonts w:ascii="Calibri Light" w:hAnsi="Calibri Light" w:cs="Calibri Light"/>
                                      <w:color w:val="000000" w:themeColor="text1"/>
                                      <w:szCs w:val="18"/>
                                    </w:rPr>
                                  </w:pPr>
                                  <w:r w:rsidRPr="00921E04">
                                    <w:rPr>
                                      <w:rFonts w:ascii="Calibri Light" w:hAnsi="Calibri Light" w:cs="Calibri Light"/>
                                      <w:b/>
                                      <w:bCs/>
                                      <w:color w:val="002060"/>
                                      <w:szCs w:val="18"/>
                                    </w:rPr>
                                    <w:t>C</w:t>
                                  </w:r>
                                  <w:r w:rsidR="00E0123D">
                                    <w:rPr>
                                      <w:rFonts w:ascii="Calibri Light" w:hAnsi="Calibri Light" w:cs="Calibri Light"/>
                                      <w:b/>
                                      <w:bCs/>
                                      <w:color w:val="002060"/>
                                      <w:szCs w:val="18"/>
                                    </w:rPr>
                                    <w:t>ar-line Connections</w:t>
                                  </w:r>
                                  <w:r w:rsidR="0061754B">
                                    <w:rPr>
                                      <w:rFonts w:ascii="Calibri Light" w:hAnsi="Calibri Light" w:cs="Calibri Light"/>
                                      <w:b/>
                                      <w:bCs/>
                                      <w:color w:val="002060"/>
                                      <w:szCs w:val="18"/>
                                    </w:rPr>
                                    <w:t>-</w:t>
                                  </w:r>
                                  <w:r w:rsidR="0061754B" w:rsidRPr="008616B9">
                                    <w:rPr>
                                      <w:rFonts w:ascii="Calibri Light" w:hAnsi="Calibri Light" w:cs="Calibri Light"/>
                                      <w:b/>
                                      <w:bCs/>
                                      <w:color w:val="002060"/>
                                      <w:szCs w:val="18"/>
                                    </w:rPr>
                                    <w:t xml:space="preserve"> </w:t>
                                  </w:r>
                                  <w:r w:rsidR="0011060B" w:rsidRPr="00CF3AC0">
                                    <w:rPr>
                                      <w:rFonts w:ascii="Calibri Light" w:hAnsi="Calibri Light" w:cs="Calibri Light"/>
                                      <w:b/>
                                      <w:bCs/>
                                      <w:color w:val="002060"/>
                                      <w:szCs w:val="18"/>
                                    </w:rPr>
                                    <w:t>Quarterly</w:t>
                                  </w:r>
                                  <w:r w:rsidR="0061754B" w:rsidRPr="00CF3AC0">
                                    <w:rPr>
                                      <w:rFonts w:ascii="Calibri Light" w:hAnsi="Calibri Light" w:cs="Calibri Light"/>
                                      <w:b/>
                                      <w:bCs/>
                                      <w:color w:val="002060"/>
                                      <w:szCs w:val="18"/>
                                    </w:rPr>
                                    <w:t xml:space="preserve"> beginning in September 202</w:t>
                                  </w:r>
                                  <w:r w:rsidR="001136F7">
                                    <w:rPr>
                                      <w:rFonts w:ascii="Calibri Light" w:hAnsi="Calibri Light" w:cs="Calibri Light"/>
                                      <w:b/>
                                      <w:bCs/>
                                      <w:color w:val="002060"/>
                                      <w:szCs w:val="18"/>
                                    </w:rPr>
                                    <w:t>4</w:t>
                                  </w:r>
                                  <w:r w:rsidR="00C8796C" w:rsidRPr="00CF3AC0">
                                    <w:rPr>
                                      <w:rFonts w:ascii="Calibri Light" w:hAnsi="Calibri Light" w:cs="Calibri Light"/>
                                      <w:b/>
                                      <w:bCs/>
                                      <w:color w:val="002060"/>
                                      <w:szCs w:val="18"/>
                                    </w:rPr>
                                    <w:t>-</w:t>
                                  </w:r>
                                  <w:r w:rsidR="00C8796C">
                                    <w:rPr>
                                      <w:rFonts w:ascii="Calibri Light" w:hAnsi="Calibri Light" w:cs="Calibri Light"/>
                                      <w:color w:val="000000" w:themeColor="text1"/>
                                      <w:szCs w:val="18"/>
                                    </w:rPr>
                                    <w:t xml:space="preserve"> </w:t>
                                  </w:r>
                                  <w:r w:rsidR="00045E12">
                                    <w:rPr>
                                      <w:rFonts w:ascii="Calibri Light" w:hAnsi="Calibri Light" w:cs="Calibri Light"/>
                                      <w:color w:val="000000" w:themeColor="text1"/>
                                      <w:szCs w:val="18"/>
                                    </w:rPr>
                                    <w:t xml:space="preserve">Tools and strategies </w:t>
                                  </w:r>
                                  <w:r w:rsidR="00CF3AC0">
                                    <w:rPr>
                                      <w:rFonts w:ascii="Calibri Light" w:hAnsi="Calibri Light" w:cs="Calibri Light"/>
                                      <w:color w:val="000000" w:themeColor="text1"/>
                                      <w:szCs w:val="18"/>
                                    </w:rPr>
                                    <w:t>for parents to use at home that align with school wide commitments and Conscious</w:t>
                                  </w:r>
                                  <w:r w:rsidR="00B64CE2">
                                    <w:rPr>
                                      <w:rFonts w:ascii="Calibri Light" w:hAnsi="Calibri Light" w:cs="Calibri Light"/>
                                      <w:color w:val="000000" w:themeColor="text1"/>
                                      <w:szCs w:val="18"/>
                                    </w:rPr>
                                    <w:t xml:space="preserve"> Discipline</w:t>
                                  </w:r>
                                  <w:r w:rsidR="00CF3AC0">
                                    <w:rPr>
                                      <w:rFonts w:ascii="Calibri Light" w:hAnsi="Calibri Light" w:cs="Calibri Light"/>
                                      <w:color w:val="000000" w:themeColor="text1"/>
                                      <w:szCs w:val="18"/>
                                    </w:rPr>
                                    <w:t xml:space="preserve"> practices. </w:t>
                                  </w:r>
                                  <w:r w:rsidR="00B64CE2">
                                    <w:rPr>
                                      <w:rFonts w:ascii="Calibri Light" w:hAnsi="Calibri Light" w:cs="Calibri Light"/>
                                      <w:color w:val="000000" w:themeColor="text1"/>
                                      <w:szCs w:val="18"/>
                                    </w:rPr>
                                    <w:t xml:space="preserve"> </w:t>
                                  </w:r>
                                </w:p>
                                <w:p w14:paraId="655B2B37" w14:textId="77777777" w:rsidR="00C41433" w:rsidRPr="00457D71" w:rsidRDefault="00C41433" w:rsidP="00C24C4B">
                                  <w:pPr>
                                    <w:spacing w:before="100" w:beforeAutospacing="1" w:after="100" w:afterAutospacing="1" w:line="240" w:lineRule="auto"/>
                                    <w:contextualSpacing/>
                                    <w:rPr>
                                      <w:rFonts w:ascii="Calibri Light" w:hAnsi="Calibri Light" w:cs="Calibri Light"/>
                                      <w:color w:val="auto"/>
                                      <w:szCs w:val="18"/>
                                    </w:rPr>
                                  </w:pPr>
                                </w:p>
                                <w:p w14:paraId="1AB0C7DD"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387AF74A" w14:textId="1C43BE63" w:rsidR="00C24C4B" w:rsidRPr="00DF54C1" w:rsidRDefault="00B03EFB" w:rsidP="00B03EFB">
                                  <w:pPr>
                                    <w:spacing w:before="100" w:beforeAutospacing="1" w:after="100" w:afterAutospacing="1" w:line="240" w:lineRule="auto"/>
                                    <w:contextualSpacing/>
                                    <w:rPr>
                                      <w:rFonts w:ascii="Calibri Light" w:hAnsi="Calibri Light" w:cs="Calibri Light"/>
                                      <w:color w:val="000000" w:themeColor="text1"/>
                                      <w:szCs w:val="18"/>
                                    </w:rPr>
                                  </w:pPr>
                                  <w:r w:rsidRPr="00A77F15">
                                    <w:rPr>
                                      <w:rFonts w:ascii="Calibri Light" w:hAnsi="Calibri Light" w:cs="Calibri Light"/>
                                      <w:b/>
                                      <w:bCs/>
                                      <w:color w:val="002060"/>
                                      <w:szCs w:val="18"/>
                                    </w:rPr>
                                    <w:t>PTA Events- 2</w:t>
                                  </w:r>
                                  <w:r w:rsidR="001136F7">
                                    <w:rPr>
                                      <w:rFonts w:ascii="Calibri Light" w:hAnsi="Calibri Light" w:cs="Calibri Light"/>
                                      <w:b/>
                                      <w:bCs/>
                                      <w:color w:val="002060"/>
                                      <w:szCs w:val="18"/>
                                    </w:rPr>
                                    <w:t>4</w:t>
                                  </w:r>
                                  <w:r w:rsidRPr="00A77F15">
                                    <w:rPr>
                                      <w:rFonts w:ascii="Calibri Light" w:hAnsi="Calibri Light" w:cs="Calibri Light"/>
                                      <w:b/>
                                      <w:bCs/>
                                      <w:color w:val="002060"/>
                                      <w:szCs w:val="18"/>
                                    </w:rPr>
                                    <w:t>/2</w:t>
                                  </w:r>
                                  <w:r w:rsidR="001136F7">
                                    <w:rPr>
                                      <w:rFonts w:ascii="Calibri Light" w:hAnsi="Calibri Light" w:cs="Calibri Light"/>
                                      <w:b/>
                                      <w:bCs/>
                                      <w:color w:val="002060"/>
                                      <w:szCs w:val="18"/>
                                    </w:rPr>
                                    <w:t>5</w:t>
                                  </w:r>
                                  <w:r w:rsidRPr="00A77F15">
                                    <w:rPr>
                                      <w:rFonts w:ascii="Calibri Light" w:hAnsi="Calibri Light" w:cs="Calibri Light"/>
                                      <w:b/>
                                      <w:bCs/>
                                      <w:color w:val="002060"/>
                                      <w:szCs w:val="18"/>
                                    </w:rPr>
                                    <w:t xml:space="preserve"> school year</w:t>
                                  </w:r>
                                  <w:r w:rsidR="00A77F15">
                                    <w:rPr>
                                      <w:rFonts w:ascii="Calibri Light" w:hAnsi="Calibri Light" w:cs="Calibri Light"/>
                                      <w:b/>
                                      <w:bCs/>
                                      <w:color w:val="002060"/>
                                      <w:szCs w:val="18"/>
                                    </w:rPr>
                                    <w:t xml:space="preserve">- </w:t>
                                  </w:r>
                                  <w:r w:rsidR="00A77F15" w:rsidRPr="00DF54C1">
                                    <w:rPr>
                                      <w:rFonts w:ascii="Calibri Light" w:hAnsi="Calibri Light" w:cs="Calibri Light"/>
                                      <w:color w:val="000000" w:themeColor="text1"/>
                                      <w:szCs w:val="18"/>
                                    </w:rPr>
                                    <w:t xml:space="preserve">Donuts with Dad, Movie Night, </w:t>
                                  </w:r>
                                  <w:r w:rsidR="00DF54C1" w:rsidRPr="00DF54C1">
                                    <w:rPr>
                                      <w:rFonts w:ascii="Calibri Light" w:hAnsi="Calibri Light" w:cs="Calibri Light"/>
                                      <w:color w:val="000000" w:themeColor="text1"/>
                                      <w:szCs w:val="18"/>
                                    </w:rPr>
                                    <w:t xml:space="preserve">Winter Festival, Holiday House, Dance, Bingo/dinner night, Muffins with mom. </w:t>
                                  </w:r>
                                </w:p>
                                <w:p w14:paraId="2FEA3818"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6FE6C382" w14:textId="77777777" w:rsidR="00142226" w:rsidRPr="00457D71" w:rsidRDefault="00142226" w:rsidP="00C24C4B">
                                  <w:pPr>
                                    <w:spacing w:before="100" w:beforeAutospacing="1" w:after="100" w:afterAutospacing="1" w:line="240" w:lineRule="auto"/>
                                    <w:contextualSpacing/>
                                    <w:rPr>
                                      <w:rFonts w:ascii="Calibri Light" w:hAnsi="Calibri Light" w:cs="Calibri Light"/>
                                      <w:color w:val="auto"/>
                                      <w:szCs w:val="18"/>
                                    </w:rPr>
                                  </w:pPr>
                                </w:p>
                                <w:p w14:paraId="3802A541" w14:textId="1C450B61" w:rsidR="00C24C4B" w:rsidRPr="00457D71"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 xml:space="preserve">Cotee River Elementary is committed to helping our parents and families attend the family activities we offer. Please call or email our Parent </w:t>
                                  </w:r>
                                  <w:r w:rsidR="00995733" w:rsidRPr="00457D71">
                                    <w:rPr>
                                      <w:rFonts w:ascii="Calibri Light" w:hAnsi="Calibri Light" w:cs="Calibri Light"/>
                                      <w:color w:val="auto"/>
                                      <w:sz w:val="16"/>
                                      <w:szCs w:val="16"/>
                                    </w:rPr>
                                    <w:t>Liaison</w:t>
                                  </w:r>
                                  <w:r w:rsidRPr="00457D71">
                                    <w:rPr>
                                      <w:rFonts w:ascii="Calibri Light" w:hAnsi="Calibri Light" w:cs="Calibri Light"/>
                                      <w:color w:val="auto"/>
                                      <w:sz w:val="16"/>
                                      <w:szCs w:val="16"/>
                                    </w:rPr>
                                    <w:t xml:space="preserve"> if you need assistance with </w:t>
                                  </w:r>
                                  <w:r w:rsidR="00D3752C" w:rsidRPr="00457D71">
                                    <w:rPr>
                                      <w:rFonts w:ascii="Calibri Light" w:hAnsi="Calibri Light" w:cs="Calibri Light"/>
                                      <w:color w:val="auto"/>
                                      <w:sz w:val="16"/>
                                      <w:szCs w:val="16"/>
                                    </w:rPr>
                                    <w:t>childcare</w:t>
                                  </w:r>
                                  <w:r w:rsidRPr="00457D71">
                                    <w:rPr>
                                      <w:rFonts w:ascii="Calibri Light" w:hAnsi="Calibri Light" w:cs="Calibri Light"/>
                                      <w:color w:val="auto"/>
                                      <w:sz w:val="16"/>
                                      <w:szCs w:val="16"/>
                                    </w:rPr>
                                    <w:t xml:space="preserve">, transportation, accommodations for a disability, or if you are unable to attend, but would still like to receive event </w:t>
                                  </w:r>
                                  <w:r w:rsidR="00F01AB5">
                                    <w:rPr>
                                      <w:rFonts w:ascii="Calibri Light" w:hAnsi="Calibri Light" w:cs="Calibri Light"/>
                                      <w:color w:val="auto"/>
                                      <w:sz w:val="16"/>
                                      <w:szCs w:val="16"/>
                                    </w:rPr>
                                    <w:t>i</w:t>
                                  </w:r>
                                  <w:r w:rsidRPr="00457D71">
                                    <w:rPr>
                                      <w:rFonts w:ascii="Calibri Light" w:hAnsi="Calibri Light" w:cs="Calibri Light"/>
                                      <w:color w:val="auto"/>
                                      <w:sz w:val="16"/>
                                      <w:szCs w:val="16"/>
                                    </w:rPr>
                                    <w:t>nformation.</w:t>
                                  </w:r>
                                </w:p>
                                <w:p w14:paraId="588A798A" w14:textId="7532BC78" w:rsidR="00C24C4B" w:rsidRPr="00457D71"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727-774-30</w:t>
                                  </w:r>
                                  <w:r w:rsidR="00921E04">
                                    <w:rPr>
                                      <w:rFonts w:ascii="Calibri Light" w:hAnsi="Calibri Light" w:cs="Calibri Light"/>
                                      <w:color w:val="auto"/>
                                      <w:sz w:val="16"/>
                                      <w:szCs w:val="16"/>
                                    </w:rPr>
                                    <w:t>00</w:t>
                                  </w:r>
                                </w:p>
                                <w:p w14:paraId="5365958C" w14:textId="77777777" w:rsidR="00C24C4B" w:rsidRPr="00142226"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almiller@pasco.k12.fl.us</w:t>
                                  </w:r>
                                </w:p>
                                <w:p w14:paraId="067D14F2" w14:textId="77777777" w:rsidR="00C24C4B" w:rsidRPr="00142226" w:rsidRDefault="00C24C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B3360" id="Text Box 3" o:spid="_x0000_s1028" type="#_x0000_t202" style="position:absolute;margin-left:-9.25pt;margin-top:12.95pt;width:219.75pt;height:37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" fillcolor="white [3201]" stroked="f" strokeweight=".5pt">
                      <v:textbox>
                        <w:txbxContent>
                          <w:p w14:paraId="062BE34E" w14:textId="43710E60" w:rsidR="00C24C4B" w:rsidRPr="00457D71" w:rsidRDefault="00C24C4B" w:rsidP="00C24C4B">
                            <w:pPr>
                              <w:spacing w:before="100" w:beforeAutospacing="1" w:after="100" w:afterAutospacing="1" w:line="240" w:lineRule="auto"/>
                              <w:contextualSpacing/>
                              <w:rPr>
                                <w:rFonts w:ascii="Calibri Light" w:hAnsi="Calibri Light" w:cs="Calibri Light"/>
                                <w:b/>
                                <w:bCs/>
                                <w:color w:val="002060"/>
                                <w:szCs w:val="18"/>
                              </w:rPr>
                            </w:pPr>
                            <w:r w:rsidRPr="00457D71">
                              <w:rPr>
                                <w:rFonts w:ascii="Calibri Light" w:hAnsi="Calibri Light" w:cs="Calibri Light"/>
                                <w:b/>
                                <w:bCs/>
                                <w:color w:val="002060"/>
                                <w:szCs w:val="18"/>
                              </w:rPr>
                              <w:t xml:space="preserve">Annual Title I Family Input Meeting- </w:t>
                            </w:r>
                            <w:r w:rsidR="004C60B0">
                              <w:rPr>
                                <w:rFonts w:ascii="Calibri Light" w:hAnsi="Calibri Light" w:cs="Calibri Light"/>
                                <w:b/>
                                <w:bCs/>
                                <w:color w:val="002060"/>
                                <w:szCs w:val="18"/>
                              </w:rPr>
                              <w:t>January</w:t>
                            </w:r>
                            <w:r w:rsidR="001136F7">
                              <w:rPr>
                                <w:rFonts w:ascii="Calibri Light" w:hAnsi="Calibri Light" w:cs="Calibri Light"/>
                                <w:b/>
                                <w:bCs/>
                                <w:color w:val="002060"/>
                                <w:szCs w:val="18"/>
                              </w:rPr>
                              <w:t>,</w:t>
                            </w:r>
                            <w:r w:rsidR="004C60B0">
                              <w:rPr>
                                <w:rFonts w:ascii="Calibri Light" w:hAnsi="Calibri Light" w:cs="Calibri Light"/>
                                <w:b/>
                                <w:bCs/>
                                <w:color w:val="002060"/>
                                <w:szCs w:val="18"/>
                              </w:rPr>
                              <w:t xml:space="preserve"> 202</w:t>
                            </w:r>
                            <w:r w:rsidR="002611CB">
                              <w:rPr>
                                <w:rFonts w:ascii="Calibri Light" w:hAnsi="Calibri Light" w:cs="Calibri Light"/>
                                <w:b/>
                                <w:bCs/>
                                <w:color w:val="002060"/>
                                <w:szCs w:val="18"/>
                              </w:rPr>
                              <w:t>5</w:t>
                            </w:r>
                          </w:p>
                          <w:p w14:paraId="5CBBECF1"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Come help us improve by giving your feedback regarding the schoolwide plan, Parent and Family Engagement Plan, School-Parent Compact and the family engagement budget.</w:t>
                            </w:r>
                          </w:p>
                          <w:p w14:paraId="307DCFF0"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5769FF6F" w14:textId="59E720FB" w:rsidR="00C41433" w:rsidRPr="00C8796C" w:rsidRDefault="00C24C4B" w:rsidP="00C24C4B">
                            <w:pPr>
                              <w:spacing w:before="100" w:beforeAutospacing="1" w:after="100" w:afterAutospacing="1" w:line="240" w:lineRule="auto"/>
                              <w:contextualSpacing/>
                              <w:rPr>
                                <w:rFonts w:ascii="Calibri Light" w:hAnsi="Calibri Light" w:cs="Calibri Light"/>
                                <w:color w:val="000000" w:themeColor="text1"/>
                                <w:szCs w:val="18"/>
                              </w:rPr>
                            </w:pPr>
                            <w:r w:rsidRPr="00921E04">
                              <w:rPr>
                                <w:rFonts w:ascii="Calibri Light" w:hAnsi="Calibri Light" w:cs="Calibri Light"/>
                                <w:b/>
                                <w:bCs/>
                                <w:color w:val="002060"/>
                                <w:szCs w:val="18"/>
                              </w:rPr>
                              <w:t>C</w:t>
                            </w:r>
                            <w:r w:rsidR="00E0123D">
                              <w:rPr>
                                <w:rFonts w:ascii="Calibri Light" w:hAnsi="Calibri Light" w:cs="Calibri Light"/>
                                <w:b/>
                                <w:bCs/>
                                <w:color w:val="002060"/>
                                <w:szCs w:val="18"/>
                              </w:rPr>
                              <w:t>ar-line Connections</w:t>
                            </w:r>
                            <w:r w:rsidR="0061754B">
                              <w:rPr>
                                <w:rFonts w:ascii="Calibri Light" w:hAnsi="Calibri Light" w:cs="Calibri Light"/>
                                <w:b/>
                                <w:bCs/>
                                <w:color w:val="002060"/>
                                <w:szCs w:val="18"/>
                              </w:rPr>
                              <w:t>-</w:t>
                            </w:r>
                            <w:r w:rsidR="0061754B" w:rsidRPr="008616B9">
                              <w:rPr>
                                <w:rFonts w:ascii="Calibri Light" w:hAnsi="Calibri Light" w:cs="Calibri Light"/>
                                <w:b/>
                                <w:bCs/>
                                <w:color w:val="002060"/>
                                <w:szCs w:val="18"/>
                              </w:rPr>
                              <w:t xml:space="preserve"> </w:t>
                            </w:r>
                            <w:r w:rsidR="0011060B" w:rsidRPr="00CF3AC0">
                              <w:rPr>
                                <w:rFonts w:ascii="Calibri Light" w:hAnsi="Calibri Light" w:cs="Calibri Light"/>
                                <w:b/>
                                <w:bCs/>
                                <w:color w:val="002060"/>
                                <w:szCs w:val="18"/>
                              </w:rPr>
                              <w:t>Quarterly</w:t>
                            </w:r>
                            <w:r w:rsidR="0061754B" w:rsidRPr="00CF3AC0">
                              <w:rPr>
                                <w:rFonts w:ascii="Calibri Light" w:hAnsi="Calibri Light" w:cs="Calibri Light"/>
                                <w:b/>
                                <w:bCs/>
                                <w:color w:val="002060"/>
                                <w:szCs w:val="18"/>
                              </w:rPr>
                              <w:t xml:space="preserve"> beginning in September 202</w:t>
                            </w:r>
                            <w:r w:rsidR="001136F7">
                              <w:rPr>
                                <w:rFonts w:ascii="Calibri Light" w:hAnsi="Calibri Light" w:cs="Calibri Light"/>
                                <w:b/>
                                <w:bCs/>
                                <w:color w:val="002060"/>
                                <w:szCs w:val="18"/>
                              </w:rPr>
                              <w:t>4</w:t>
                            </w:r>
                            <w:r w:rsidR="00C8796C" w:rsidRPr="00CF3AC0">
                              <w:rPr>
                                <w:rFonts w:ascii="Calibri Light" w:hAnsi="Calibri Light" w:cs="Calibri Light"/>
                                <w:b/>
                                <w:bCs/>
                                <w:color w:val="002060"/>
                                <w:szCs w:val="18"/>
                              </w:rPr>
                              <w:t>-</w:t>
                            </w:r>
                            <w:r w:rsidR="00C8796C">
                              <w:rPr>
                                <w:rFonts w:ascii="Calibri Light" w:hAnsi="Calibri Light" w:cs="Calibri Light"/>
                                <w:color w:val="000000" w:themeColor="text1"/>
                                <w:szCs w:val="18"/>
                              </w:rPr>
                              <w:t xml:space="preserve"> </w:t>
                            </w:r>
                            <w:r w:rsidR="00045E12">
                              <w:rPr>
                                <w:rFonts w:ascii="Calibri Light" w:hAnsi="Calibri Light" w:cs="Calibri Light"/>
                                <w:color w:val="000000" w:themeColor="text1"/>
                                <w:szCs w:val="18"/>
                              </w:rPr>
                              <w:t xml:space="preserve">Tools and strategies </w:t>
                            </w:r>
                            <w:r w:rsidR="00CF3AC0">
                              <w:rPr>
                                <w:rFonts w:ascii="Calibri Light" w:hAnsi="Calibri Light" w:cs="Calibri Light"/>
                                <w:color w:val="000000" w:themeColor="text1"/>
                                <w:szCs w:val="18"/>
                              </w:rPr>
                              <w:t>for parents to use at home that align with school wide commitments and Conscious</w:t>
                            </w:r>
                            <w:r w:rsidR="00B64CE2">
                              <w:rPr>
                                <w:rFonts w:ascii="Calibri Light" w:hAnsi="Calibri Light" w:cs="Calibri Light"/>
                                <w:color w:val="000000" w:themeColor="text1"/>
                                <w:szCs w:val="18"/>
                              </w:rPr>
                              <w:t xml:space="preserve"> Discipline</w:t>
                            </w:r>
                            <w:r w:rsidR="00CF3AC0">
                              <w:rPr>
                                <w:rFonts w:ascii="Calibri Light" w:hAnsi="Calibri Light" w:cs="Calibri Light"/>
                                <w:color w:val="000000" w:themeColor="text1"/>
                                <w:szCs w:val="18"/>
                              </w:rPr>
                              <w:t xml:space="preserve"> practices. </w:t>
                            </w:r>
                            <w:r w:rsidR="00B64CE2">
                              <w:rPr>
                                <w:rFonts w:ascii="Calibri Light" w:hAnsi="Calibri Light" w:cs="Calibri Light"/>
                                <w:color w:val="000000" w:themeColor="text1"/>
                                <w:szCs w:val="18"/>
                              </w:rPr>
                              <w:t xml:space="preserve"> </w:t>
                            </w:r>
                          </w:p>
                          <w:p w14:paraId="655B2B37" w14:textId="77777777" w:rsidR="00C41433" w:rsidRPr="00457D71" w:rsidRDefault="00C41433" w:rsidP="00C24C4B">
                            <w:pPr>
                              <w:spacing w:before="100" w:beforeAutospacing="1" w:after="100" w:afterAutospacing="1" w:line="240" w:lineRule="auto"/>
                              <w:contextualSpacing/>
                              <w:rPr>
                                <w:rFonts w:ascii="Calibri Light" w:hAnsi="Calibri Light" w:cs="Calibri Light"/>
                                <w:color w:val="auto"/>
                                <w:szCs w:val="18"/>
                              </w:rPr>
                            </w:pPr>
                          </w:p>
                          <w:p w14:paraId="1AB0C7DD"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387AF74A" w14:textId="1C43BE63" w:rsidR="00C24C4B" w:rsidRPr="00DF54C1" w:rsidRDefault="00B03EFB" w:rsidP="00B03EFB">
                            <w:pPr>
                              <w:spacing w:before="100" w:beforeAutospacing="1" w:after="100" w:afterAutospacing="1" w:line="240" w:lineRule="auto"/>
                              <w:contextualSpacing/>
                              <w:rPr>
                                <w:rFonts w:ascii="Calibri Light" w:hAnsi="Calibri Light" w:cs="Calibri Light"/>
                                <w:color w:val="000000" w:themeColor="text1"/>
                                <w:szCs w:val="18"/>
                              </w:rPr>
                            </w:pPr>
                            <w:r w:rsidRPr="00A77F15">
                              <w:rPr>
                                <w:rFonts w:ascii="Calibri Light" w:hAnsi="Calibri Light" w:cs="Calibri Light"/>
                                <w:b/>
                                <w:bCs/>
                                <w:color w:val="002060"/>
                                <w:szCs w:val="18"/>
                              </w:rPr>
                              <w:t>PTA Events- 2</w:t>
                            </w:r>
                            <w:r w:rsidR="001136F7">
                              <w:rPr>
                                <w:rFonts w:ascii="Calibri Light" w:hAnsi="Calibri Light" w:cs="Calibri Light"/>
                                <w:b/>
                                <w:bCs/>
                                <w:color w:val="002060"/>
                                <w:szCs w:val="18"/>
                              </w:rPr>
                              <w:t>4</w:t>
                            </w:r>
                            <w:r w:rsidRPr="00A77F15">
                              <w:rPr>
                                <w:rFonts w:ascii="Calibri Light" w:hAnsi="Calibri Light" w:cs="Calibri Light"/>
                                <w:b/>
                                <w:bCs/>
                                <w:color w:val="002060"/>
                                <w:szCs w:val="18"/>
                              </w:rPr>
                              <w:t>/2</w:t>
                            </w:r>
                            <w:r w:rsidR="001136F7">
                              <w:rPr>
                                <w:rFonts w:ascii="Calibri Light" w:hAnsi="Calibri Light" w:cs="Calibri Light"/>
                                <w:b/>
                                <w:bCs/>
                                <w:color w:val="002060"/>
                                <w:szCs w:val="18"/>
                              </w:rPr>
                              <w:t>5</w:t>
                            </w:r>
                            <w:r w:rsidRPr="00A77F15">
                              <w:rPr>
                                <w:rFonts w:ascii="Calibri Light" w:hAnsi="Calibri Light" w:cs="Calibri Light"/>
                                <w:b/>
                                <w:bCs/>
                                <w:color w:val="002060"/>
                                <w:szCs w:val="18"/>
                              </w:rPr>
                              <w:t xml:space="preserve"> school year</w:t>
                            </w:r>
                            <w:r w:rsidR="00A77F15">
                              <w:rPr>
                                <w:rFonts w:ascii="Calibri Light" w:hAnsi="Calibri Light" w:cs="Calibri Light"/>
                                <w:b/>
                                <w:bCs/>
                                <w:color w:val="002060"/>
                                <w:szCs w:val="18"/>
                              </w:rPr>
                              <w:t xml:space="preserve">- </w:t>
                            </w:r>
                            <w:r w:rsidR="00A77F15" w:rsidRPr="00DF54C1">
                              <w:rPr>
                                <w:rFonts w:ascii="Calibri Light" w:hAnsi="Calibri Light" w:cs="Calibri Light"/>
                                <w:color w:val="000000" w:themeColor="text1"/>
                                <w:szCs w:val="18"/>
                              </w:rPr>
                              <w:t xml:space="preserve">Donuts with Dad, Movie Night, </w:t>
                            </w:r>
                            <w:r w:rsidR="00DF54C1" w:rsidRPr="00DF54C1">
                              <w:rPr>
                                <w:rFonts w:ascii="Calibri Light" w:hAnsi="Calibri Light" w:cs="Calibri Light"/>
                                <w:color w:val="000000" w:themeColor="text1"/>
                                <w:szCs w:val="18"/>
                              </w:rPr>
                              <w:t xml:space="preserve">Winter Festival, Holiday House, Dance, Bingo/dinner night, Muffins with mom. </w:t>
                            </w:r>
                          </w:p>
                          <w:p w14:paraId="2FEA3818"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6FE6C382" w14:textId="77777777" w:rsidR="00142226" w:rsidRPr="00457D71" w:rsidRDefault="00142226" w:rsidP="00C24C4B">
                            <w:pPr>
                              <w:spacing w:before="100" w:beforeAutospacing="1" w:after="100" w:afterAutospacing="1" w:line="240" w:lineRule="auto"/>
                              <w:contextualSpacing/>
                              <w:rPr>
                                <w:rFonts w:ascii="Calibri Light" w:hAnsi="Calibri Light" w:cs="Calibri Light"/>
                                <w:color w:val="auto"/>
                                <w:szCs w:val="18"/>
                              </w:rPr>
                            </w:pPr>
                          </w:p>
                          <w:p w14:paraId="3802A541" w14:textId="1C450B61" w:rsidR="00C24C4B" w:rsidRPr="00457D71"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 xml:space="preserve">Cotee River Elementary is committed to helping our parents and families attend the family activities we offer. Please call or email our Parent </w:t>
                            </w:r>
                            <w:r w:rsidR="00995733" w:rsidRPr="00457D71">
                              <w:rPr>
                                <w:rFonts w:ascii="Calibri Light" w:hAnsi="Calibri Light" w:cs="Calibri Light"/>
                                <w:color w:val="auto"/>
                                <w:sz w:val="16"/>
                                <w:szCs w:val="16"/>
                              </w:rPr>
                              <w:t>Liaison</w:t>
                            </w:r>
                            <w:r w:rsidRPr="00457D71">
                              <w:rPr>
                                <w:rFonts w:ascii="Calibri Light" w:hAnsi="Calibri Light" w:cs="Calibri Light"/>
                                <w:color w:val="auto"/>
                                <w:sz w:val="16"/>
                                <w:szCs w:val="16"/>
                              </w:rPr>
                              <w:t xml:space="preserve"> if you need assistance with </w:t>
                            </w:r>
                            <w:r w:rsidR="00D3752C" w:rsidRPr="00457D71">
                              <w:rPr>
                                <w:rFonts w:ascii="Calibri Light" w:hAnsi="Calibri Light" w:cs="Calibri Light"/>
                                <w:color w:val="auto"/>
                                <w:sz w:val="16"/>
                                <w:szCs w:val="16"/>
                              </w:rPr>
                              <w:t>childcare</w:t>
                            </w:r>
                            <w:r w:rsidRPr="00457D71">
                              <w:rPr>
                                <w:rFonts w:ascii="Calibri Light" w:hAnsi="Calibri Light" w:cs="Calibri Light"/>
                                <w:color w:val="auto"/>
                                <w:sz w:val="16"/>
                                <w:szCs w:val="16"/>
                              </w:rPr>
                              <w:t xml:space="preserve">, transportation, accommodations for a disability, or if you are unable to attend, but would still like to receive event </w:t>
                            </w:r>
                            <w:r w:rsidR="00F01AB5">
                              <w:rPr>
                                <w:rFonts w:ascii="Calibri Light" w:hAnsi="Calibri Light" w:cs="Calibri Light"/>
                                <w:color w:val="auto"/>
                                <w:sz w:val="16"/>
                                <w:szCs w:val="16"/>
                              </w:rPr>
                              <w:t>i</w:t>
                            </w:r>
                            <w:r w:rsidRPr="00457D71">
                              <w:rPr>
                                <w:rFonts w:ascii="Calibri Light" w:hAnsi="Calibri Light" w:cs="Calibri Light"/>
                                <w:color w:val="auto"/>
                                <w:sz w:val="16"/>
                                <w:szCs w:val="16"/>
                              </w:rPr>
                              <w:t>nformation.</w:t>
                            </w:r>
                          </w:p>
                          <w:p w14:paraId="588A798A" w14:textId="7532BC78" w:rsidR="00C24C4B" w:rsidRPr="00457D71"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727-774-30</w:t>
                            </w:r>
                            <w:r w:rsidR="00921E04">
                              <w:rPr>
                                <w:rFonts w:ascii="Calibri Light" w:hAnsi="Calibri Light" w:cs="Calibri Light"/>
                                <w:color w:val="auto"/>
                                <w:sz w:val="16"/>
                                <w:szCs w:val="16"/>
                              </w:rPr>
                              <w:t>00</w:t>
                            </w:r>
                          </w:p>
                          <w:p w14:paraId="5365958C" w14:textId="77777777" w:rsidR="00C24C4B" w:rsidRPr="00142226"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almiller@pasco.k12.fl.us</w:t>
                            </w:r>
                          </w:p>
                          <w:p w14:paraId="067D14F2" w14:textId="77777777" w:rsidR="00C24C4B" w:rsidRPr="00142226" w:rsidRDefault="00C24C4B">
                            <w:pPr>
                              <w:rPr>
                                <w:sz w:val="16"/>
                                <w:szCs w:val="16"/>
                              </w:rPr>
                            </w:pPr>
                          </w:p>
                        </w:txbxContent>
                      </v:textbox>
                    </v:shape>
                  </w:pict>
                </mc:Fallback>
              </mc:AlternateContent>
            </w:r>
          </w:p>
          <w:p w14:paraId="51CEE813" w14:textId="372778DB" w:rsidR="00C24C4B" w:rsidRPr="00710B19" w:rsidRDefault="00C24C4B" w:rsidP="00BF332E">
            <w:pPr>
              <w:spacing w:before="100" w:beforeAutospacing="1" w:after="100" w:afterAutospacing="1" w:line="240" w:lineRule="auto"/>
              <w:contextualSpacing/>
              <w:rPr>
                <w:rFonts w:ascii="Calibri Light" w:hAnsi="Calibri Light" w:cs="Calibri Light"/>
                <w:color w:val="auto"/>
                <w:szCs w:val="18"/>
              </w:rPr>
            </w:pPr>
          </w:p>
        </w:tc>
        <w:tc>
          <w:tcPr>
            <w:tcW w:w="713" w:type="dxa"/>
            <w:vMerge/>
          </w:tcPr>
          <w:p w14:paraId="09A9EFBB"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575E8FB5"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tcPr>
          <w:p w14:paraId="61BBE420" w14:textId="77777777" w:rsidR="003B43DE" w:rsidRPr="002C11EC" w:rsidRDefault="003B43DE" w:rsidP="00D86EBF">
            <w:pPr>
              <w:spacing w:before="100" w:beforeAutospacing="1" w:after="100" w:afterAutospacing="1" w:line="240" w:lineRule="auto"/>
              <w:contextualSpacing/>
              <w:jc w:val="center"/>
              <w:rPr>
                <w:rFonts w:ascii="Calibri Light" w:hAnsi="Calibri Light" w:cs="Calibri Light"/>
                <w:b/>
                <w:bCs/>
                <w:color w:val="002060"/>
                <w:sz w:val="28"/>
                <w:szCs w:val="28"/>
              </w:rPr>
            </w:pPr>
          </w:p>
        </w:tc>
        <w:tc>
          <w:tcPr>
            <w:tcW w:w="720" w:type="dxa"/>
            <w:vMerge/>
          </w:tcPr>
          <w:p w14:paraId="002B8382"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2060CA93"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tcPr>
          <w:p w14:paraId="3C4833A9" w14:textId="77777777" w:rsidR="003B43DE" w:rsidRPr="002C11EC" w:rsidRDefault="003B43DE" w:rsidP="00283BB3">
            <w:pPr>
              <w:spacing w:before="100" w:beforeAutospacing="1" w:after="100" w:afterAutospacing="1" w:line="240" w:lineRule="auto"/>
              <w:contextualSpacing/>
              <w:jc w:val="center"/>
              <w:rPr>
                <w:rFonts w:ascii="Calibri Light" w:hAnsi="Calibri Light" w:cs="Calibri Light"/>
                <w:color w:val="auto"/>
                <w:sz w:val="40"/>
                <w:szCs w:val="40"/>
              </w:rPr>
            </w:pPr>
          </w:p>
        </w:tc>
      </w:tr>
      <w:tr w:rsidR="003B43DE" w:rsidRPr="00283BB3" w14:paraId="49386C41" w14:textId="77777777" w:rsidTr="2C5F8EA1">
        <w:trPr>
          <w:trHeight w:val="220"/>
          <w:jc w:val="center"/>
        </w:trPr>
        <w:tc>
          <w:tcPr>
            <w:tcW w:w="3840" w:type="dxa"/>
            <w:vMerge/>
          </w:tcPr>
          <w:p w14:paraId="4E69FC77"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szCs w:val="18"/>
              </w:rPr>
            </w:pPr>
          </w:p>
        </w:tc>
        <w:tc>
          <w:tcPr>
            <w:tcW w:w="713" w:type="dxa"/>
            <w:vMerge/>
          </w:tcPr>
          <w:p w14:paraId="53073CA4"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57AE507E"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val="restart"/>
          </w:tcPr>
          <w:p w14:paraId="3E1C04E3" w14:textId="77777777" w:rsidR="00273D76" w:rsidRPr="00303507" w:rsidRDefault="00273D76" w:rsidP="2C5F8EA1">
            <w:pPr>
              <w:spacing w:before="100" w:beforeAutospacing="1" w:after="100" w:afterAutospacing="1" w:line="240" w:lineRule="auto"/>
              <w:contextualSpacing/>
              <w:rPr>
                <w:rFonts w:ascii="Calibri Light" w:hAnsi="Calibri Light" w:cs="Calibri Light"/>
                <w:b/>
                <w:bCs/>
                <w:color w:val="002060"/>
                <w:sz w:val="28"/>
                <w:szCs w:val="28"/>
              </w:rPr>
            </w:pPr>
          </w:p>
          <w:p w14:paraId="5552E7B6" w14:textId="7716BB4A" w:rsidR="003B43DE" w:rsidRPr="00303507" w:rsidRDefault="003B43DE" w:rsidP="2C5F8EA1">
            <w:pPr>
              <w:spacing w:before="100" w:beforeAutospacing="1" w:after="100" w:afterAutospacing="1" w:line="240" w:lineRule="auto"/>
              <w:contextualSpacing/>
              <w:rPr>
                <w:rFonts w:ascii="Calibri Light" w:hAnsi="Calibri Light" w:cs="Calibri Light"/>
                <w:b/>
                <w:bCs/>
                <w:color w:val="002060"/>
                <w:sz w:val="28"/>
                <w:szCs w:val="28"/>
              </w:rPr>
            </w:pPr>
            <w:r w:rsidRPr="00303507">
              <w:rPr>
                <w:rFonts w:ascii="Calibri Light" w:hAnsi="Calibri Light" w:cs="Calibri Light"/>
                <w:b/>
                <w:bCs/>
                <w:color w:val="002060"/>
                <w:sz w:val="28"/>
                <w:szCs w:val="28"/>
              </w:rPr>
              <w:t>We do better when we work together!</w:t>
            </w:r>
          </w:p>
          <w:p w14:paraId="68900735" w14:textId="77777777" w:rsidR="003B43DE" w:rsidRPr="00303507" w:rsidRDefault="003B43DE" w:rsidP="2C5F8EA1">
            <w:pPr>
              <w:spacing w:before="100" w:beforeAutospacing="1" w:after="100" w:afterAutospacing="1" w:line="240" w:lineRule="auto"/>
              <w:contextualSpacing/>
              <w:rPr>
                <w:rFonts w:ascii="Calibri Light" w:hAnsi="Calibri Light" w:cs="Calibri Light"/>
                <w:color w:val="auto"/>
                <w:sz w:val="20"/>
              </w:rPr>
            </w:pPr>
          </w:p>
          <w:p w14:paraId="78717124" w14:textId="0D92B35B" w:rsidR="003B43DE" w:rsidRPr="00303507" w:rsidRDefault="00BB05E3" w:rsidP="2C5F8EA1">
            <w:pPr>
              <w:spacing w:before="100" w:beforeAutospacing="1" w:after="100" w:afterAutospacing="1" w:line="240" w:lineRule="auto"/>
              <w:contextualSpacing/>
              <w:rPr>
                <w:rFonts w:ascii="Calibri Light" w:hAnsi="Calibri Light" w:cs="Calibri Light"/>
                <w:color w:val="auto"/>
                <w:sz w:val="20"/>
              </w:rPr>
            </w:pPr>
            <w:r w:rsidRPr="00303507">
              <w:rPr>
                <w:rFonts w:ascii="Calibri Light" w:hAnsi="Calibri Light" w:cs="Calibri Light"/>
                <w:color w:val="auto"/>
                <w:sz w:val="20"/>
              </w:rPr>
              <w:t>How to get</w:t>
            </w:r>
            <w:r w:rsidR="003B43DE" w:rsidRPr="00303507">
              <w:rPr>
                <w:rFonts w:ascii="Calibri Light" w:hAnsi="Calibri Light" w:cs="Calibri Light"/>
                <w:color w:val="auto"/>
                <w:sz w:val="20"/>
              </w:rPr>
              <w:t xml:space="preserve"> involved:</w:t>
            </w:r>
          </w:p>
          <w:p w14:paraId="2FF9DEF3" w14:textId="4405239A" w:rsidR="00BB05E3" w:rsidRPr="00034DBF" w:rsidRDefault="00BB05E3" w:rsidP="2C5F8EA1">
            <w:pPr>
              <w:pStyle w:val="ListParagraph"/>
              <w:numPr>
                <w:ilvl w:val="0"/>
                <w:numId w:val="10"/>
              </w:numPr>
              <w:spacing w:before="100" w:beforeAutospacing="1" w:after="100" w:afterAutospacing="1" w:line="240" w:lineRule="auto"/>
              <w:rPr>
                <w:rFonts w:ascii="Calibri Light" w:hAnsi="Calibri Light" w:cs="Calibri Light"/>
                <w:color w:val="auto"/>
                <w:sz w:val="20"/>
              </w:rPr>
            </w:pPr>
            <w:r w:rsidRPr="00034DBF">
              <w:rPr>
                <w:rFonts w:ascii="Calibri Light" w:hAnsi="Calibri Light" w:cs="Calibri Light"/>
                <w:color w:val="auto"/>
                <w:sz w:val="20"/>
              </w:rPr>
              <w:t xml:space="preserve">Join our </w:t>
            </w:r>
            <w:r w:rsidR="003B43DE" w:rsidRPr="00034DBF">
              <w:rPr>
                <w:rFonts w:ascii="Calibri Light" w:hAnsi="Calibri Light" w:cs="Calibri Light"/>
                <w:color w:val="auto"/>
                <w:sz w:val="20"/>
              </w:rPr>
              <w:t>School Advisory Council</w:t>
            </w:r>
            <w:r w:rsidRPr="00034DBF">
              <w:rPr>
                <w:rFonts w:ascii="Calibri Light" w:hAnsi="Calibri Light" w:cs="Calibri Light"/>
                <w:color w:val="auto"/>
                <w:sz w:val="20"/>
              </w:rPr>
              <w:t xml:space="preserve"> </w:t>
            </w:r>
          </w:p>
          <w:p w14:paraId="4ECD3262" w14:textId="606B004D" w:rsidR="00273D76" w:rsidRPr="00034DBF" w:rsidRDefault="00BB05E3" w:rsidP="2C5F8EA1">
            <w:pPr>
              <w:pStyle w:val="ListParagraph"/>
              <w:numPr>
                <w:ilvl w:val="0"/>
                <w:numId w:val="10"/>
              </w:numPr>
              <w:spacing w:before="100" w:beforeAutospacing="1" w:after="100" w:afterAutospacing="1" w:line="240" w:lineRule="auto"/>
              <w:rPr>
                <w:rFonts w:ascii="Calibri Light" w:hAnsi="Calibri Light" w:cs="Calibri Light"/>
                <w:color w:val="auto"/>
              </w:rPr>
            </w:pPr>
            <w:r w:rsidRPr="00303507">
              <w:rPr>
                <w:rFonts w:ascii="Calibri Light" w:hAnsi="Calibri Light" w:cs="Calibri Light"/>
                <w:color w:val="auto"/>
                <w:sz w:val="20"/>
              </w:rPr>
              <w:t xml:space="preserve">Join our Parent Teacher Association </w:t>
            </w:r>
          </w:p>
          <w:p w14:paraId="6F6EC756" w14:textId="6D35F3A7" w:rsidR="00C34DB7" w:rsidRPr="00524D0F" w:rsidRDefault="009645A4" w:rsidP="00C34DB7">
            <w:pPr>
              <w:pStyle w:val="ListParagraph"/>
              <w:numPr>
                <w:ilvl w:val="0"/>
                <w:numId w:val="10"/>
              </w:numPr>
              <w:spacing w:before="100" w:beforeAutospacing="1" w:after="100" w:afterAutospacing="1" w:line="240" w:lineRule="auto"/>
              <w:rPr>
                <w:rFonts w:ascii="Calibri Light" w:hAnsi="Calibri Light" w:cs="Calibri Light"/>
                <w:color w:val="auto"/>
              </w:rPr>
            </w:pPr>
            <w:r w:rsidRPr="00303507">
              <w:rPr>
                <w:rFonts w:ascii="Calibri Light" w:hAnsi="Calibri Light" w:cs="Calibri Light"/>
                <w:color w:val="auto"/>
                <w:sz w:val="20"/>
              </w:rPr>
              <w:t>Become an approved Volunteer</w:t>
            </w:r>
            <w:r w:rsidR="003B43DE" w:rsidRPr="00303507">
              <w:rPr>
                <w:rFonts w:ascii="Calibri Light" w:hAnsi="Calibri Light" w:cs="Calibri Light"/>
                <w:color w:val="auto"/>
                <w:sz w:val="20"/>
              </w:rPr>
              <w:t xml:space="preserve"> </w:t>
            </w:r>
            <w:r w:rsidRPr="00303507">
              <w:rPr>
                <w:rFonts w:ascii="Calibri Light" w:hAnsi="Calibri Light" w:cs="Calibri Light"/>
                <w:color w:val="auto"/>
                <w:sz w:val="20"/>
              </w:rPr>
              <w:t>–</w:t>
            </w:r>
            <w:r w:rsidR="00524D0F" w:rsidRPr="00524D0F">
              <w:rPr>
                <w:rFonts w:ascii="Calibri Light" w:hAnsi="Calibri Light" w:cs="Calibri Light"/>
                <w:color w:val="auto"/>
                <w:sz w:val="20"/>
                <w:u w:val="single"/>
              </w:rPr>
              <w:t>https://www.pasco.k12.fl.us/hreq/page/volunteer</w:t>
            </w:r>
          </w:p>
          <w:p w14:paraId="73E4987C" w14:textId="1A159275" w:rsidR="000608F4" w:rsidRPr="0077574B" w:rsidRDefault="00850325" w:rsidP="00524D0F">
            <w:pPr>
              <w:spacing w:before="100" w:beforeAutospacing="1" w:after="100" w:afterAutospacing="1" w:line="240" w:lineRule="auto"/>
              <w:rPr>
                <w:rFonts w:ascii="Calibri Light" w:hAnsi="Calibri Light" w:cs="Calibri Light"/>
                <w:color w:val="auto"/>
              </w:rPr>
            </w:pPr>
            <w:r w:rsidRPr="005C4AFA">
              <w:rPr>
                <w:rFonts w:ascii="Calibri Light" w:hAnsi="Calibri Light" w:cs="Calibri Light"/>
                <w:b/>
                <w:bCs/>
                <w:color w:val="auto"/>
              </w:rPr>
              <w:t>Volunteers h</w:t>
            </w:r>
            <w:r w:rsidR="00D93CEB" w:rsidRPr="005C4AFA">
              <w:rPr>
                <w:rFonts w:ascii="Calibri Light" w:hAnsi="Calibri Light" w:cs="Calibri Light"/>
                <w:b/>
                <w:bCs/>
                <w:color w:val="auto"/>
              </w:rPr>
              <w:t>elp with</w:t>
            </w:r>
            <w:r>
              <w:rPr>
                <w:rFonts w:ascii="Calibri Light" w:hAnsi="Calibri Light" w:cs="Calibri Light"/>
                <w:color w:val="auto"/>
              </w:rPr>
              <w:t xml:space="preserve">: </w:t>
            </w:r>
            <w:r w:rsidR="00D93CEB">
              <w:rPr>
                <w:rFonts w:ascii="Calibri Light" w:hAnsi="Calibri Light" w:cs="Calibri Light"/>
                <w:color w:val="auto"/>
              </w:rPr>
              <w:t xml:space="preserve"> Events, Chaperone Field </w:t>
            </w:r>
            <w:r w:rsidR="005C4AFA">
              <w:rPr>
                <w:rFonts w:ascii="Calibri Light" w:hAnsi="Calibri Light" w:cs="Calibri Light"/>
                <w:color w:val="auto"/>
              </w:rPr>
              <w:t>Trips, morning</w:t>
            </w:r>
            <w:r w:rsidR="00D93CEB">
              <w:rPr>
                <w:rFonts w:ascii="Calibri Light" w:hAnsi="Calibri Light" w:cs="Calibri Light"/>
                <w:color w:val="auto"/>
              </w:rPr>
              <w:t xml:space="preserve"> carline, </w:t>
            </w:r>
            <w:r w:rsidR="003548E7">
              <w:rPr>
                <w:rFonts w:ascii="Calibri Light" w:hAnsi="Calibri Light" w:cs="Calibri Light"/>
                <w:color w:val="auto"/>
              </w:rPr>
              <w:t xml:space="preserve">read with scholars, </w:t>
            </w:r>
            <w:r>
              <w:rPr>
                <w:rFonts w:ascii="Calibri Light" w:hAnsi="Calibri Light" w:cs="Calibri Light"/>
                <w:color w:val="auto"/>
              </w:rPr>
              <w:t>librar</w:t>
            </w:r>
            <w:r w:rsidR="00997116">
              <w:rPr>
                <w:rFonts w:ascii="Calibri Light" w:hAnsi="Calibri Light" w:cs="Calibri Light"/>
                <w:color w:val="auto"/>
              </w:rPr>
              <w:t>y assistance, front office help</w:t>
            </w:r>
            <w:r w:rsidR="005C4AFA">
              <w:rPr>
                <w:rFonts w:ascii="Calibri Light" w:hAnsi="Calibri Light" w:cs="Calibri Light"/>
                <w:color w:val="auto"/>
              </w:rPr>
              <w:t xml:space="preserve">, </w:t>
            </w:r>
            <w:r w:rsidR="00755974">
              <w:rPr>
                <w:rFonts w:ascii="Calibri Light" w:hAnsi="Calibri Light" w:cs="Calibri Light"/>
                <w:color w:val="auto"/>
              </w:rPr>
              <w:t xml:space="preserve">special areas (art, music, PE) Etc. </w:t>
            </w:r>
          </w:p>
          <w:p w14:paraId="07615AEF" w14:textId="77777777" w:rsidR="00273D76" w:rsidRPr="00303507" w:rsidRDefault="00273D76" w:rsidP="2C5F8EA1">
            <w:pPr>
              <w:spacing w:before="100" w:beforeAutospacing="1" w:after="100" w:afterAutospacing="1" w:line="240" w:lineRule="auto"/>
              <w:contextualSpacing/>
              <w:rPr>
                <w:rFonts w:ascii="Calibri Light" w:hAnsi="Calibri Light" w:cs="Calibri Light"/>
                <w:b/>
                <w:bCs/>
                <w:color w:val="002060"/>
                <w:sz w:val="28"/>
                <w:szCs w:val="28"/>
              </w:rPr>
            </w:pPr>
            <w:r w:rsidRPr="00303507">
              <w:rPr>
                <w:rFonts w:ascii="Calibri Light" w:hAnsi="Calibri Light" w:cs="Calibri Light"/>
                <w:b/>
                <w:bCs/>
                <w:color w:val="002060"/>
                <w:sz w:val="28"/>
                <w:szCs w:val="28"/>
              </w:rPr>
              <w:t>Share Your Thoughts</w:t>
            </w:r>
          </w:p>
          <w:p w14:paraId="3CEA492F" w14:textId="77777777" w:rsidR="00273D76" w:rsidRPr="00303507" w:rsidRDefault="00273D76" w:rsidP="2C5F8EA1">
            <w:pPr>
              <w:spacing w:before="100" w:beforeAutospacing="1" w:after="100" w:afterAutospacing="1" w:line="240" w:lineRule="auto"/>
              <w:contextualSpacing/>
              <w:rPr>
                <w:rFonts w:ascii="Calibri Light" w:hAnsi="Calibri Light" w:cs="Calibri Light"/>
                <w:color w:val="auto"/>
              </w:rPr>
            </w:pPr>
          </w:p>
          <w:p w14:paraId="0306590F" w14:textId="3F4F4F1F" w:rsidR="00273D76" w:rsidRPr="00303507" w:rsidRDefault="00273D76" w:rsidP="2C5F8EA1">
            <w:pPr>
              <w:spacing w:before="100" w:beforeAutospacing="1" w:after="100" w:afterAutospacing="1" w:line="240" w:lineRule="auto"/>
              <w:contextualSpacing/>
              <w:rPr>
                <w:rFonts w:ascii="Calibri Light" w:hAnsi="Calibri Light" w:cs="Calibri Light"/>
                <w:color w:val="auto"/>
              </w:rPr>
            </w:pPr>
            <w:r w:rsidRPr="00303507">
              <w:rPr>
                <w:rFonts w:ascii="Calibri Light" w:hAnsi="Calibri Light" w:cs="Calibri Light"/>
                <w:color w:val="auto"/>
              </w:rPr>
              <w:t>Have something on your mind? We welcome your feedback! Just call us at 727-774-3000 or email us (</w:t>
            </w:r>
            <w:hyperlink r:id="rId11">
              <w:r w:rsidRPr="00303507">
                <w:rPr>
                  <w:rStyle w:val="Hyperlink"/>
                  <w:rFonts w:ascii="Calibri Light" w:hAnsi="Calibri Light" w:cs="Calibri Light"/>
                </w:rPr>
                <w:t>www.cres.pasco.k12.fl.us</w:t>
              </w:r>
            </w:hyperlink>
            <w:r w:rsidRPr="00303507">
              <w:rPr>
                <w:rFonts w:ascii="Calibri Light" w:hAnsi="Calibri Light" w:cs="Calibri Light"/>
                <w:color w:val="auto"/>
              </w:rPr>
              <w:t xml:space="preserve">) </w:t>
            </w:r>
          </w:p>
          <w:p w14:paraId="3DA13365" w14:textId="6C3D8986"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0FD1BFBC" w14:textId="57D458BA"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5319DD38" w14:textId="030F3A6D"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53E9E292" w14:textId="3C83AE9D"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4EDE1FA1" w14:textId="235BEC55"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7EB413C5" w14:textId="5D677203"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648DCA42" w14:textId="2E9538C5"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2DAF9B89" w14:textId="77777777"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5152F2BA" w14:textId="0943A4DA" w:rsidR="00273D76" w:rsidRPr="00303507" w:rsidRDefault="00273D76" w:rsidP="2C5F8EA1">
            <w:pPr>
              <w:spacing w:before="100" w:beforeAutospacing="1" w:after="100" w:afterAutospacing="1" w:line="240" w:lineRule="auto"/>
              <w:rPr>
                <w:rFonts w:ascii="Calibri Light" w:hAnsi="Calibri Light" w:cs="Calibri Light"/>
                <w:color w:val="auto"/>
              </w:rPr>
            </w:pPr>
          </w:p>
        </w:tc>
        <w:tc>
          <w:tcPr>
            <w:tcW w:w="720" w:type="dxa"/>
            <w:vMerge/>
          </w:tcPr>
          <w:p w14:paraId="76369F96"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28952B6A"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val="restart"/>
            <w:vAlign w:val="center"/>
          </w:tcPr>
          <w:p w14:paraId="0B86B0C7" w14:textId="3C5643C7" w:rsidR="003B43DE" w:rsidRPr="00614D02" w:rsidRDefault="003B43DE" w:rsidP="2C5F8EA1">
            <w:pPr>
              <w:spacing w:before="100" w:beforeAutospacing="1" w:after="100" w:afterAutospacing="1" w:line="240" w:lineRule="auto"/>
              <w:contextualSpacing/>
              <w:jc w:val="center"/>
              <w:rPr>
                <w:rFonts w:ascii="Calibri Light" w:hAnsi="Calibri Light" w:cs="Calibri Light"/>
                <w:color w:val="auto"/>
                <w:sz w:val="15"/>
                <w:szCs w:val="15"/>
              </w:rPr>
            </w:pPr>
          </w:p>
        </w:tc>
      </w:tr>
      <w:tr w:rsidR="003B43DE" w:rsidRPr="00283BB3" w14:paraId="3A0F5002" w14:textId="77777777" w:rsidTr="2C5F8EA1">
        <w:trPr>
          <w:trHeight w:val="904"/>
          <w:jc w:val="center"/>
        </w:trPr>
        <w:tc>
          <w:tcPr>
            <w:tcW w:w="3840" w:type="dxa"/>
            <w:vMerge w:val="restart"/>
          </w:tcPr>
          <w:p w14:paraId="54520CFE" w14:textId="683D9E56" w:rsidR="00273D76" w:rsidRPr="00273D76" w:rsidRDefault="00273D76" w:rsidP="00273D76">
            <w:pPr>
              <w:rPr>
                <w:rFonts w:ascii="Calibri Light" w:hAnsi="Calibri Light" w:cs="Calibri Light"/>
                <w:szCs w:val="18"/>
              </w:rPr>
            </w:pPr>
          </w:p>
        </w:tc>
        <w:tc>
          <w:tcPr>
            <w:tcW w:w="713" w:type="dxa"/>
            <w:vMerge/>
          </w:tcPr>
          <w:p w14:paraId="6AC95D7D"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4A146FDB"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tcPr>
          <w:p w14:paraId="0D1410AF" w14:textId="77777777" w:rsidR="003B43DE" w:rsidRPr="00283BB3" w:rsidRDefault="003B43DE" w:rsidP="00283BB3">
            <w:pPr>
              <w:spacing w:before="100" w:beforeAutospacing="1" w:after="100" w:afterAutospacing="1" w:line="240" w:lineRule="auto"/>
              <w:contextualSpacing/>
              <w:rPr>
                <w:rFonts w:ascii="Calibri Light" w:hAnsi="Calibri Light" w:cs="Calibri Light"/>
                <w:color w:val="auto"/>
              </w:rPr>
            </w:pPr>
          </w:p>
        </w:tc>
        <w:tc>
          <w:tcPr>
            <w:tcW w:w="720" w:type="dxa"/>
            <w:vMerge/>
          </w:tcPr>
          <w:p w14:paraId="55D0C12C"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448F8648"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tcPr>
          <w:p w14:paraId="511F5511"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r>
      <w:tr w:rsidR="003B43DE" w:rsidRPr="00283BB3" w14:paraId="4B791763" w14:textId="77777777" w:rsidTr="2C5F8EA1">
        <w:trPr>
          <w:trHeight w:val="2160"/>
          <w:jc w:val="center"/>
        </w:trPr>
        <w:tc>
          <w:tcPr>
            <w:tcW w:w="3840" w:type="dxa"/>
            <w:vMerge/>
          </w:tcPr>
          <w:p w14:paraId="787D269A"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743EE5E4"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2C065716"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tcPr>
          <w:p w14:paraId="0A47B931"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20" w:type="dxa"/>
            <w:vMerge/>
          </w:tcPr>
          <w:p w14:paraId="7C984A3D"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79650443"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val="restart"/>
          </w:tcPr>
          <w:p w14:paraId="4EB68780" w14:textId="71358504" w:rsidR="003B43DE" w:rsidRPr="00273D76" w:rsidRDefault="003B43DE" w:rsidP="2C5F8EA1">
            <w:pPr>
              <w:spacing w:before="100" w:beforeAutospacing="1" w:after="100" w:afterAutospacing="1" w:line="240" w:lineRule="auto"/>
              <w:contextualSpacing/>
              <w:rPr>
                <w:rFonts w:ascii="Calibri Light" w:hAnsi="Calibri Light" w:cs="Calibri Light"/>
                <w:color w:val="auto"/>
                <w:sz w:val="20"/>
              </w:rPr>
            </w:pPr>
          </w:p>
        </w:tc>
      </w:tr>
      <w:tr w:rsidR="003B43DE" w:rsidRPr="00283BB3" w14:paraId="2A042176" w14:textId="77777777" w:rsidTr="2C5F8EA1">
        <w:trPr>
          <w:trHeight w:val="2160"/>
          <w:jc w:val="center"/>
        </w:trPr>
        <w:tc>
          <w:tcPr>
            <w:tcW w:w="3840" w:type="dxa"/>
            <w:vAlign w:val="center"/>
          </w:tcPr>
          <w:p w14:paraId="19456786" w14:textId="56EDB3E7" w:rsidR="003B43DE" w:rsidRPr="00283BB3" w:rsidRDefault="003B43DE" w:rsidP="00C24C4B">
            <w:pPr>
              <w:spacing w:before="100" w:beforeAutospacing="1" w:after="100" w:afterAutospacing="1" w:line="240" w:lineRule="auto"/>
              <w:contextualSpacing/>
              <w:rPr>
                <w:rFonts w:ascii="Calibri Light" w:hAnsi="Calibri Light" w:cs="Calibri Light"/>
                <w:color w:val="auto"/>
              </w:rPr>
            </w:pPr>
          </w:p>
        </w:tc>
        <w:tc>
          <w:tcPr>
            <w:tcW w:w="713" w:type="dxa"/>
            <w:vMerge/>
          </w:tcPr>
          <w:p w14:paraId="16A14764"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443C7449"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tcPr>
          <w:p w14:paraId="7B3441C6" w14:textId="1A04E3F6" w:rsidR="003B43DE" w:rsidRPr="00283BB3" w:rsidRDefault="003B43DE" w:rsidP="2C5F8EA1">
            <w:pPr>
              <w:spacing w:before="100" w:beforeAutospacing="1" w:after="100" w:afterAutospacing="1" w:line="240" w:lineRule="auto"/>
              <w:contextualSpacing/>
              <w:rPr>
                <w:rFonts w:ascii="Calibri Light" w:hAnsi="Calibri Light" w:cs="Calibri Light"/>
                <w:color w:val="auto"/>
              </w:rPr>
            </w:pPr>
          </w:p>
        </w:tc>
        <w:tc>
          <w:tcPr>
            <w:tcW w:w="720" w:type="dxa"/>
            <w:vMerge/>
          </w:tcPr>
          <w:p w14:paraId="1ECC30DC"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1A7B1901"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tcPr>
          <w:p w14:paraId="7F7AEDDD"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r>
    </w:tbl>
    <w:tbl>
      <w:tblPr>
        <w:tblStyle w:val="TableLayout"/>
        <w:tblpPr w:leftFromText="180" w:rightFromText="180" w:vertAnchor="text" w:horzAnchor="margin" w:tblpY="-1605"/>
        <w:tblW w:w="0" w:type="auto"/>
        <w:tblLayout w:type="fixed"/>
        <w:tblLook w:val="04A0" w:firstRow="1" w:lastRow="0" w:firstColumn="1" w:lastColumn="0" w:noHBand="0" w:noVBand="1"/>
      </w:tblPr>
      <w:tblGrid>
        <w:gridCol w:w="3840"/>
        <w:gridCol w:w="713"/>
        <w:gridCol w:w="713"/>
        <w:gridCol w:w="720"/>
        <w:gridCol w:w="714"/>
        <w:gridCol w:w="3851"/>
      </w:tblGrid>
      <w:tr w:rsidR="00952130" w:rsidRPr="00283BB3" w14:paraId="7CE563B9" w14:textId="77777777" w:rsidTr="00952130">
        <w:trPr>
          <w:trHeight w:val="4320"/>
        </w:trPr>
        <w:tc>
          <w:tcPr>
            <w:tcW w:w="3840" w:type="dxa"/>
            <w:vMerge w:val="restart"/>
            <w:tcBorders>
              <w:bottom w:val="nil"/>
            </w:tcBorders>
          </w:tcPr>
          <w:p w14:paraId="7CAE659E" w14:textId="16034001" w:rsidR="00952130" w:rsidRDefault="00952130" w:rsidP="006A36A8">
            <w:pPr>
              <w:spacing w:before="100" w:beforeAutospacing="1" w:after="100" w:afterAutospacing="1" w:line="240" w:lineRule="auto"/>
              <w:contextualSpacing/>
              <w:rPr>
                <w:rFonts w:ascii="Calibri Light" w:hAnsi="Calibri Light" w:cs="Calibri Light"/>
                <w:color w:val="auto"/>
                <w:szCs w:val="18"/>
              </w:rPr>
            </w:pPr>
          </w:p>
          <w:p w14:paraId="683E9BBA" w14:textId="77777777" w:rsidR="00952130" w:rsidRDefault="00952130" w:rsidP="006A36A8">
            <w:pPr>
              <w:spacing w:before="100" w:beforeAutospacing="1" w:after="100" w:afterAutospacing="1" w:line="240" w:lineRule="auto"/>
              <w:contextualSpacing/>
              <w:rPr>
                <w:rFonts w:ascii="Calibri Light" w:hAnsi="Calibri Light" w:cs="Calibri Light"/>
                <w:color w:val="auto"/>
                <w:szCs w:val="18"/>
              </w:rPr>
            </w:pPr>
          </w:p>
          <w:p w14:paraId="3DC5F55B" w14:textId="781B8DBD" w:rsidR="00952130" w:rsidRDefault="00080C8D" w:rsidP="006A36A8">
            <w:pPr>
              <w:spacing w:before="100" w:beforeAutospacing="1" w:after="100" w:afterAutospacing="1" w:line="240" w:lineRule="auto"/>
              <w:contextualSpacing/>
              <w:rPr>
                <w:rFonts w:ascii="Calibri Light" w:hAnsi="Calibri Light" w:cs="Calibri Light"/>
                <w:color w:val="auto"/>
                <w:szCs w:val="18"/>
              </w:rPr>
            </w:pPr>
            <w:r>
              <w:rPr>
                <w:rFonts w:ascii="Calibri Light" w:hAnsi="Calibri Light" w:cs="Calibri Light"/>
                <w:noProof/>
                <w:color w:val="auto"/>
              </w:rPr>
              <mc:AlternateContent>
                <mc:Choice Requires="wps">
                  <w:drawing>
                    <wp:anchor distT="0" distB="0" distL="114300" distR="114300" simplePos="0" relativeHeight="251661312" behindDoc="0" locked="0" layoutInCell="1" allowOverlap="1" wp14:anchorId="70E8CD15" wp14:editId="59C6A993">
                      <wp:simplePos x="0" y="0"/>
                      <wp:positionH relativeFrom="column">
                        <wp:posOffset>-126365</wp:posOffset>
                      </wp:positionH>
                      <wp:positionV relativeFrom="paragraph">
                        <wp:posOffset>88699</wp:posOffset>
                      </wp:positionV>
                      <wp:extent cx="2926080" cy="6737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926080" cy="6737350"/>
                              </a:xfrm>
                              <a:prstGeom prst="rect">
                                <a:avLst/>
                              </a:prstGeom>
                              <a:solidFill>
                                <a:schemeClr val="lt1"/>
                              </a:solidFill>
                              <a:ln w="6350">
                                <a:noFill/>
                              </a:ln>
                            </wps:spPr>
                            <wps:txbx>
                              <w:txbxContent>
                                <w:p w14:paraId="1ADA58D7" w14:textId="502242D8"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4"/>
                                      <w:szCs w:val="24"/>
                                    </w:rPr>
                                  </w:pPr>
                                  <w:r w:rsidRPr="00457D71">
                                    <w:rPr>
                                      <w:rFonts w:ascii="Calibri Light" w:hAnsi="Calibri Light" w:cs="Calibri Light"/>
                                      <w:b/>
                                      <w:bCs/>
                                      <w:color w:val="002060"/>
                                      <w:sz w:val="24"/>
                                      <w:szCs w:val="24"/>
                                    </w:rPr>
                                    <w:t>School Plan for Shared S</w:t>
                                  </w:r>
                                  <w:r w:rsidR="00CF51A5">
                                    <w:rPr>
                                      <w:rFonts w:ascii="Calibri Light" w:hAnsi="Calibri Light" w:cs="Calibri Light"/>
                                      <w:b/>
                                      <w:bCs/>
                                      <w:color w:val="002060"/>
                                      <w:sz w:val="24"/>
                                      <w:szCs w:val="24"/>
                                    </w:rPr>
                                    <w:t>cholar</w:t>
                                  </w:r>
                                  <w:r w:rsidRPr="00457D71">
                                    <w:rPr>
                                      <w:rFonts w:ascii="Calibri Light" w:hAnsi="Calibri Light" w:cs="Calibri Light"/>
                                      <w:b/>
                                      <w:bCs/>
                                      <w:color w:val="002060"/>
                                      <w:sz w:val="24"/>
                                      <w:szCs w:val="24"/>
                                    </w:rPr>
                                    <w:t xml:space="preserve"> Achievement</w:t>
                                  </w:r>
                                </w:p>
                                <w:p w14:paraId="458EF21E"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17EB43B7"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What is it?</w:t>
                                  </w:r>
                                </w:p>
                                <w:p w14:paraId="37917CA7" w14:textId="14143CE2"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This is the plan that describes how Cotee River Elementary will provide opportunities to improve family engagement to support learning. CRES values the contributions and involvement of parents and family members to establish an equal partnership for the common goal of improving s</w:t>
                                  </w:r>
                                  <w:r w:rsidR="00CF51A5">
                                    <w:rPr>
                                      <w:rFonts w:ascii="Calibri Light" w:hAnsi="Calibri Light" w:cs="Calibri Light"/>
                                      <w:color w:val="auto"/>
                                      <w:szCs w:val="18"/>
                                    </w:rPr>
                                    <w:t>cholar</w:t>
                                  </w:r>
                                  <w:r w:rsidRPr="00457D71">
                                    <w:rPr>
                                      <w:rFonts w:ascii="Calibri Light" w:hAnsi="Calibri Light" w:cs="Calibri Light"/>
                                      <w:color w:val="auto"/>
                                      <w:szCs w:val="18"/>
                                    </w:rPr>
                                    <w:t xml:space="preserve"> achievement. This plan describes different ways that CRES will support family engagement and how parents can help plan and participate in activities and events to promote s</w:t>
                                  </w:r>
                                  <w:r w:rsidR="00C30EDD">
                                    <w:rPr>
                                      <w:rFonts w:ascii="Calibri Light" w:hAnsi="Calibri Light" w:cs="Calibri Light"/>
                                      <w:color w:val="auto"/>
                                      <w:szCs w:val="18"/>
                                    </w:rPr>
                                    <w:t>cholar</w:t>
                                  </w:r>
                                  <w:r w:rsidRPr="00457D71">
                                    <w:rPr>
                                      <w:rFonts w:ascii="Calibri Light" w:hAnsi="Calibri Light" w:cs="Calibri Light"/>
                                      <w:color w:val="auto"/>
                                      <w:szCs w:val="18"/>
                                    </w:rPr>
                                    <w:t xml:space="preserve"> learning at school and at home.</w:t>
                                  </w:r>
                                </w:p>
                                <w:p w14:paraId="6367DCD8"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229043EE"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How is it revised?</w:t>
                                  </w:r>
                                </w:p>
                                <w:p w14:paraId="138AC5CC" w14:textId="35761855"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 xml:space="preserve">CRES invited all parents to attend our annual Title I parent input meeting last spring to review and revise our parent engagement plan, budget, compact and schoolwide plan. Additionally, parent input and comments regarding this plan are welcome during the school year, please call or email Cotee River Elementary School. All parent feedback received throughout the year and from the parent input meeting will be used to revise this plan for the next school year. We also distribute paper and electronic annual </w:t>
                                  </w:r>
                                  <w:r w:rsidR="00F01AB5" w:rsidRPr="00457D71">
                                    <w:rPr>
                                      <w:rFonts w:ascii="Calibri Light" w:hAnsi="Calibri Light" w:cs="Calibri Light"/>
                                      <w:color w:val="auto"/>
                                      <w:szCs w:val="18"/>
                                    </w:rPr>
                                    <w:t>surveys</w:t>
                                  </w:r>
                                  <w:r w:rsidRPr="00457D71">
                                    <w:rPr>
                                      <w:rFonts w:ascii="Calibri Light" w:hAnsi="Calibri Light" w:cs="Calibri Light"/>
                                      <w:color w:val="auto"/>
                                      <w:szCs w:val="18"/>
                                    </w:rPr>
                                    <w:t xml:space="preserve"> to ask parents for their feedback on this plan and on the use of funds for family engagement.</w:t>
                                  </w:r>
                                </w:p>
                                <w:p w14:paraId="4DD2EFC3"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3044DEB6"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Who is it for?</w:t>
                                  </w:r>
                                </w:p>
                                <w:p w14:paraId="5D20C1E9" w14:textId="4B4C3FE0"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All s</w:t>
                                  </w:r>
                                  <w:r w:rsidR="004879D6">
                                    <w:rPr>
                                      <w:rFonts w:ascii="Calibri Light" w:hAnsi="Calibri Light" w:cs="Calibri Light"/>
                                      <w:color w:val="auto"/>
                                      <w:szCs w:val="18"/>
                                    </w:rPr>
                                    <w:t>cholars</w:t>
                                  </w:r>
                                  <w:r w:rsidRPr="00457D71">
                                    <w:rPr>
                                      <w:rFonts w:ascii="Calibri Light" w:hAnsi="Calibri Light" w:cs="Calibri Light"/>
                                      <w:color w:val="auto"/>
                                      <w:szCs w:val="18"/>
                                    </w:rPr>
                                    <w:t xml:space="preserve"> participating in the Title I, Part A program, and their families are encouraged and invited to fully participate in the opportunities described in this plan. CRES will provide full opportunity for the participation of parents and family members with limited English, with disabilities and of migratory children.</w:t>
                                  </w:r>
                                </w:p>
                                <w:p w14:paraId="4CBBE0A9"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5EA68524"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Where is it available?</w:t>
                                  </w:r>
                                </w:p>
                                <w:p w14:paraId="37972CD3" w14:textId="354E9670" w:rsidR="00952130" w:rsidRDefault="00952130" w:rsidP="00952130">
                                  <w:r w:rsidRPr="00457D71">
                                    <w:rPr>
                                      <w:rFonts w:ascii="Calibri Light" w:hAnsi="Calibri Light" w:cs="Calibri Light"/>
                                      <w:color w:val="auto"/>
                                      <w:szCs w:val="18"/>
                                    </w:rPr>
                                    <w:t>This plan is sent home in the beginning of the year with the Annual Title I letter. It is also available on our website (</w:t>
                                  </w:r>
                                  <w:hyperlink r:id="rId12" w:history="1">
                                    <w:r w:rsidRPr="00457D71">
                                      <w:rPr>
                                        <w:rStyle w:val="Hyperlink"/>
                                        <w:rFonts w:ascii="Calibri Light" w:hAnsi="Calibri Light" w:cs="Calibri Light"/>
                                        <w:szCs w:val="18"/>
                                      </w:rPr>
                                      <w:t>www.cres.pasco.k12.fl.us</w:t>
                                    </w:r>
                                  </w:hyperlink>
                                  <w:r w:rsidRPr="00457D71">
                                    <w:rPr>
                                      <w:rFonts w:ascii="Calibri Light" w:hAnsi="Calibri Light" w:cs="Calibri Light"/>
                                      <w:color w:val="auto"/>
                                      <w:szCs w:val="18"/>
                                    </w:rPr>
                                    <w:t>) and in the Title I Family and Community Binder located in the parent resource center in Mrs. Miller’s office.  Additional copies will be available at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8CD15" id="Text Box 4" o:spid="_x0000_s1029" type="#_x0000_t202" style="position:absolute;margin-left:-9.95pt;margin-top:7pt;width:230.4pt;height:5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" fillcolor="white [3201]" stroked="f" strokeweight=".5pt">
                      <v:textbox>
                        <w:txbxContent>
                          <w:p w14:paraId="1ADA58D7" w14:textId="502242D8"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4"/>
                                <w:szCs w:val="24"/>
                              </w:rPr>
                            </w:pPr>
                            <w:r w:rsidRPr="00457D71">
                              <w:rPr>
                                <w:rFonts w:ascii="Calibri Light" w:hAnsi="Calibri Light" w:cs="Calibri Light"/>
                                <w:b/>
                                <w:bCs/>
                                <w:color w:val="002060"/>
                                <w:sz w:val="24"/>
                                <w:szCs w:val="24"/>
                              </w:rPr>
                              <w:t>School Plan for Shared S</w:t>
                            </w:r>
                            <w:r w:rsidR="00CF51A5">
                              <w:rPr>
                                <w:rFonts w:ascii="Calibri Light" w:hAnsi="Calibri Light" w:cs="Calibri Light"/>
                                <w:b/>
                                <w:bCs/>
                                <w:color w:val="002060"/>
                                <w:sz w:val="24"/>
                                <w:szCs w:val="24"/>
                              </w:rPr>
                              <w:t>cholar</w:t>
                            </w:r>
                            <w:r w:rsidRPr="00457D71">
                              <w:rPr>
                                <w:rFonts w:ascii="Calibri Light" w:hAnsi="Calibri Light" w:cs="Calibri Light"/>
                                <w:b/>
                                <w:bCs/>
                                <w:color w:val="002060"/>
                                <w:sz w:val="24"/>
                                <w:szCs w:val="24"/>
                              </w:rPr>
                              <w:t xml:space="preserve"> Achievement</w:t>
                            </w:r>
                          </w:p>
                          <w:p w14:paraId="458EF21E"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17EB43B7"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What is it?</w:t>
                            </w:r>
                          </w:p>
                          <w:p w14:paraId="37917CA7" w14:textId="14143CE2"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This is the plan that describes how Cotee River Elementary will provide opportunities to improve family engagement to support learning. CRES values the contributions and involvement of parents and family members to establish an equal partnership for the common goal of improving s</w:t>
                            </w:r>
                            <w:r w:rsidR="00CF51A5">
                              <w:rPr>
                                <w:rFonts w:ascii="Calibri Light" w:hAnsi="Calibri Light" w:cs="Calibri Light"/>
                                <w:color w:val="auto"/>
                                <w:szCs w:val="18"/>
                              </w:rPr>
                              <w:t>cholar</w:t>
                            </w:r>
                            <w:r w:rsidRPr="00457D71">
                              <w:rPr>
                                <w:rFonts w:ascii="Calibri Light" w:hAnsi="Calibri Light" w:cs="Calibri Light"/>
                                <w:color w:val="auto"/>
                                <w:szCs w:val="18"/>
                              </w:rPr>
                              <w:t xml:space="preserve"> achievement. This plan describes different ways that CRES will support family engagement and how parents can help plan and participate in activities and events to promote s</w:t>
                            </w:r>
                            <w:r w:rsidR="00C30EDD">
                              <w:rPr>
                                <w:rFonts w:ascii="Calibri Light" w:hAnsi="Calibri Light" w:cs="Calibri Light"/>
                                <w:color w:val="auto"/>
                                <w:szCs w:val="18"/>
                              </w:rPr>
                              <w:t>cholar</w:t>
                            </w:r>
                            <w:r w:rsidRPr="00457D71">
                              <w:rPr>
                                <w:rFonts w:ascii="Calibri Light" w:hAnsi="Calibri Light" w:cs="Calibri Light"/>
                                <w:color w:val="auto"/>
                                <w:szCs w:val="18"/>
                              </w:rPr>
                              <w:t xml:space="preserve"> learning at school and at home.</w:t>
                            </w:r>
                          </w:p>
                          <w:p w14:paraId="6367DCD8"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229043EE"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How is it revised?</w:t>
                            </w:r>
                          </w:p>
                          <w:p w14:paraId="138AC5CC" w14:textId="35761855"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 xml:space="preserve">CRES invited all parents to attend our annual Title I parent input meeting last spring to review and revise our parent engagement plan, budget, compact and schoolwide plan. Additionally, parent input and comments regarding this plan are welcome during the school year, please call or email Cotee River Elementary School. All parent feedback received throughout the year and from the parent input meeting will be used to revise this plan for the next school year. We also distribute paper and electronic annual </w:t>
                            </w:r>
                            <w:r w:rsidR="00F01AB5" w:rsidRPr="00457D71">
                              <w:rPr>
                                <w:rFonts w:ascii="Calibri Light" w:hAnsi="Calibri Light" w:cs="Calibri Light"/>
                                <w:color w:val="auto"/>
                                <w:szCs w:val="18"/>
                              </w:rPr>
                              <w:t>surveys</w:t>
                            </w:r>
                            <w:r w:rsidRPr="00457D71">
                              <w:rPr>
                                <w:rFonts w:ascii="Calibri Light" w:hAnsi="Calibri Light" w:cs="Calibri Light"/>
                                <w:color w:val="auto"/>
                                <w:szCs w:val="18"/>
                              </w:rPr>
                              <w:t xml:space="preserve"> to ask parents for their feedback on this plan and on the use of funds for family engagement.</w:t>
                            </w:r>
                          </w:p>
                          <w:p w14:paraId="4DD2EFC3"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3044DEB6"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Who is it for?</w:t>
                            </w:r>
                          </w:p>
                          <w:p w14:paraId="5D20C1E9" w14:textId="4B4C3FE0"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All s</w:t>
                            </w:r>
                            <w:r w:rsidR="004879D6">
                              <w:rPr>
                                <w:rFonts w:ascii="Calibri Light" w:hAnsi="Calibri Light" w:cs="Calibri Light"/>
                                <w:color w:val="auto"/>
                                <w:szCs w:val="18"/>
                              </w:rPr>
                              <w:t>cholars</w:t>
                            </w:r>
                            <w:r w:rsidRPr="00457D71">
                              <w:rPr>
                                <w:rFonts w:ascii="Calibri Light" w:hAnsi="Calibri Light" w:cs="Calibri Light"/>
                                <w:color w:val="auto"/>
                                <w:szCs w:val="18"/>
                              </w:rPr>
                              <w:t xml:space="preserve"> participating in the Title I, Part A program, and their families are encouraged and invited to fully participate in the opportunities described in this plan. CRES will provide full opportunity for the participation of parents and family members with limited English, with disabilities and of migratory children.</w:t>
                            </w:r>
                          </w:p>
                          <w:p w14:paraId="4CBBE0A9"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5EA68524"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Where is it available?</w:t>
                            </w:r>
                          </w:p>
                          <w:p w14:paraId="37972CD3" w14:textId="354E9670" w:rsidR="00952130" w:rsidRDefault="00952130" w:rsidP="00952130">
                            <w:r w:rsidRPr="00457D71">
                              <w:rPr>
                                <w:rFonts w:ascii="Calibri Light" w:hAnsi="Calibri Light" w:cs="Calibri Light"/>
                                <w:color w:val="auto"/>
                                <w:szCs w:val="18"/>
                              </w:rPr>
                              <w:t>This plan is sent home in the beginning of the year with the Annual Title I letter. It is also available on our website (</w:t>
                            </w:r>
                            <w:hyperlink r:id="rId14" w:history="1">
                              <w:r w:rsidRPr="00457D71">
                                <w:rPr>
                                  <w:rStyle w:val="Hyperlink"/>
                                  <w:rFonts w:ascii="Calibri Light" w:hAnsi="Calibri Light" w:cs="Calibri Light"/>
                                  <w:szCs w:val="18"/>
                                </w:rPr>
                                <w:t>www.cres.pasco.k12.fl.us</w:t>
                              </w:r>
                            </w:hyperlink>
                            <w:r w:rsidRPr="00457D71">
                              <w:rPr>
                                <w:rFonts w:ascii="Calibri Light" w:hAnsi="Calibri Light" w:cs="Calibri Light"/>
                                <w:color w:val="auto"/>
                                <w:szCs w:val="18"/>
                              </w:rPr>
                              <w:t>) and in the Title I Family and Community Binder located in the parent resource center in Mrs. Miller’s office.  Additional copies will be available at the school.</w:t>
                            </w:r>
                          </w:p>
                        </w:txbxContent>
                      </v:textbox>
                    </v:shape>
                  </w:pict>
                </mc:Fallback>
              </mc:AlternateContent>
            </w:r>
          </w:p>
          <w:p w14:paraId="53AA108B" w14:textId="7A16CC77" w:rsidR="00952130" w:rsidRDefault="00952130" w:rsidP="006A36A8">
            <w:pPr>
              <w:spacing w:before="100" w:beforeAutospacing="1" w:after="100" w:afterAutospacing="1" w:line="240" w:lineRule="auto"/>
              <w:contextualSpacing/>
              <w:rPr>
                <w:rFonts w:ascii="Calibri Light" w:hAnsi="Calibri Light" w:cs="Calibri Light"/>
                <w:color w:val="auto"/>
                <w:szCs w:val="18"/>
              </w:rPr>
            </w:pPr>
          </w:p>
          <w:p w14:paraId="27EA539A" w14:textId="77777777" w:rsidR="00952130" w:rsidRDefault="00952130" w:rsidP="006A36A8">
            <w:pPr>
              <w:spacing w:before="100" w:beforeAutospacing="1" w:after="100" w:afterAutospacing="1" w:line="240" w:lineRule="auto"/>
              <w:contextualSpacing/>
              <w:rPr>
                <w:rFonts w:ascii="Calibri Light" w:hAnsi="Calibri Light" w:cs="Calibri Light"/>
                <w:color w:val="auto"/>
                <w:szCs w:val="18"/>
              </w:rPr>
            </w:pPr>
          </w:p>
          <w:p w14:paraId="56F8B4CA" w14:textId="5BE9B289" w:rsidR="00952130" w:rsidRPr="00D86EBF" w:rsidRDefault="00952130" w:rsidP="006A36A8">
            <w:pPr>
              <w:spacing w:before="100" w:beforeAutospacing="1" w:after="100" w:afterAutospacing="1" w:line="240" w:lineRule="auto"/>
              <w:contextualSpacing/>
              <w:rPr>
                <w:rFonts w:ascii="Calibri Light" w:hAnsi="Calibri Light" w:cs="Calibri Light"/>
                <w:color w:val="auto"/>
                <w:szCs w:val="18"/>
              </w:rPr>
            </w:pPr>
          </w:p>
        </w:tc>
        <w:tc>
          <w:tcPr>
            <w:tcW w:w="713" w:type="dxa"/>
            <w:vMerge w:val="restart"/>
            <w:tcBorders>
              <w:bottom w:val="nil"/>
            </w:tcBorders>
          </w:tcPr>
          <w:p w14:paraId="1E3C7AFB" w14:textId="42FB8E3A"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val="restart"/>
            <w:tcBorders>
              <w:bottom w:val="nil"/>
            </w:tcBorders>
          </w:tcPr>
          <w:p w14:paraId="1146C19C" w14:textId="4FD85C37" w:rsidR="00952130" w:rsidRPr="00283BB3" w:rsidRDefault="00080C8D" w:rsidP="006A36A8">
            <w:pPr>
              <w:spacing w:before="100" w:beforeAutospacing="1" w:after="100" w:afterAutospacing="1" w:line="240" w:lineRule="auto"/>
              <w:contextualSpacing/>
              <w:rPr>
                <w:rFonts w:ascii="Calibri Light" w:hAnsi="Calibri Light" w:cs="Calibri Light"/>
                <w:color w:val="auto"/>
              </w:rPr>
            </w:pPr>
            <w:r>
              <w:rPr>
                <w:rFonts w:ascii="Calibri Light" w:hAnsi="Calibri Light" w:cs="Calibri Light"/>
                <w:noProof/>
                <w:color w:val="auto"/>
              </w:rPr>
              <mc:AlternateContent>
                <mc:Choice Requires="wps">
                  <w:drawing>
                    <wp:anchor distT="0" distB="0" distL="114300" distR="114300" simplePos="0" relativeHeight="251665408" behindDoc="0" locked="0" layoutInCell="1" allowOverlap="1" wp14:anchorId="0722D374" wp14:editId="5D21CB74">
                      <wp:simplePos x="0" y="0"/>
                      <wp:positionH relativeFrom="column">
                        <wp:posOffset>417195</wp:posOffset>
                      </wp:positionH>
                      <wp:positionV relativeFrom="paragraph">
                        <wp:posOffset>368300</wp:posOffset>
                      </wp:positionV>
                      <wp:extent cx="2926080" cy="7112000"/>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2926080" cy="7112000"/>
                              </a:xfrm>
                              <a:prstGeom prst="rect">
                                <a:avLst/>
                              </a:prstGeom>
                              <a:solidFill>
                                <a:schemeClr val="lt1"/>
                              </a:solidFill>
                              <a:ln w="6350">
                                <a:noFill/>
                              </a:ln>
                            </wps:spPr>
                            <wps:txbx>
                              <w:txbxContent>
                                <w:tbl>
                                  <w:tblPr>
                                    <w:tblStyle w:val="TableLayout"/>
                                    <w:tblW w:w="0" w:type="auto"/>
                                    <w:tblLayout w:type="fixed"/>
                                    <w:tblLook w:val="04A0" w:firstRow="1" w:lastRow="0" w:firstColumn="1" w:lastColumn="0" w:noHBand="0" w:noVBand="1"/>
                                  </w:tblPr>
                                  <w:tblGrid>
                                    <w:gridCol w:w="3843"/>
                                  </w:tblGrid>
                                  <w:tr w:rsidR="00952130" w:rsidRPr="00457D71" w14:paraId="0A1C0BB4" w14:textId="77777777" w:rsidTr="00F35E59">
                                    <w:trPr>
                                      <w:trHeight w:val="4320"/>
                                    </w:trPr>
                                    <w:tc>
                                      <w:tcPr>
                                        <w:tcW w:w="3843" w:type="dxa"/>
                                        <w:tcBorders>
                                          <w:bottom w:val="nil"/>
                                        </w:tcBorders>
                                      </w:tcPr>
                                      <w:p w14:paraId="07CCB37B"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0"/>
                                          </w:rPr>
                                        </w:pPr>
                                        <w:r w:rsidRPr="00457D71">
                                          <w:rPr>
                                            <w:rFonts w:ascii="Calibri Light" w:hAnsi="Calibri Light" w:cs="Calibri Light"/>
                                            <w:b/>
                                            <w:bCs/>
                                            <w:color w:val="002060"/>
                                            <w:sz w:val="28"/>
                                            <w:szCs w:val="28"/>
                                          </w:rPr>
                                          <w:t>Parent and Family Engagement</w:t>
                                        </w:r>
                                      </w:p>
                                      <w:p w14:paraId="530E3094"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626A6EC3" w14:textId="5D54346A"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CRES believes that family engagement means the participation of parents and family members in regular two-way, meaningful communication involving </w:t>
                                        </w:r>
                                        <w:r w:rsidR="006D11E8">
                                          <w:rPr>
                                            <w:rFonts w:ascii="Calibri Light" w:hAnsi="Calibri Light" w:cs="Calibri Light"/>
                                            <w:color w:val="auto"/>
                                            <w:sz w:val="20"/>
                                          </w:rPr>
                                          <w:t>scholar</w:t>
                                        </w:r>
                                        <w:r w:rsidRPr="00457D71">
                                          <w:rPr>
                                            <w:rFonts w:ascii="Calibri Light" w:hAnsi="Calibri Light" w:cs="Calibri Light"/>
                                            <w:color w:val="auto"/>
                                            <w:sz w:val="20"/>
                                          </w:rPr>
                                          <w:t xml:space="preserve"> academic learning and other school activities ensuring that:</w:t>
                                        </w:r>
                                      </w:p>
                                      <w:p w14:paraId="2828163E" w14:textId="3DF4418B"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play an integral role in assisting their child’s </w:t>
                                        </w:r>
                                        <w:r w:rsidR="00BF7EE0" w:rsidRPr="00457D71">
                                          <w:rPr>
                                            <w:rFonts w:ascii="Calibri Light" w:hAnsi="Calibri Light" w:cs="Calibri Light"/>
                                            <w:color w:val="auto"/>
                                            <w:sz w:val="20"/>
                                          </w:rPr>
                                          <w:t>learning</w:t>
                                        </w:r>
                                        <w:r w:rsidR="00BF7EE0">
                                          <w:rPr>
                                            <w:rFonts w:ascii="Calibri Light" w:hAnsi="Calibri Light" w:cs="Calibri Light"/>
                                            <w:color w:val="auto"/>
                                            <w:sz w:val="20"/>
                                          </w:rPr>
                                          <w:t xml:space="preserve"> in academics and resiliency.</w:t>
                                        </w:r>
                                      </w:p>
                                      <w:p w14:paraId="24EA157A" w14:textId="0429DC3E"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be actively involved in their child’s education at school.</w:t>
                                        </w:r>
                                      </w:p>
                                      <w:p w14:paraId="4346B1B3" w14:textId="77777777"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full partners in their child’s education and are included, as appropriate, in decision-making and on advisory committees to assist in the education of their child.</w:t>
                                        </w:r>
                                      </w:p>
                                    </w:tc>
                                  </w:tr>
                                  <w:tr w:rsidR="00952130" w:rsidRPr="00457D71" w14:paraId="0C7FC3E4" w14:textId="77777777" w:rsidTr="00F35E59">
                                    <w:trPr>
                                      <w:trHeight w:val="4320"/>
                                    </w:trPr>
                                    <w:tc>
                                      <w:tcPr>
                                        <w:tcW w:w="3843" w:type="dxa"/>
                                        <w:tcBorders>
                                          <w:bottom w:val="nil"/>
                                        </w:tcBorders>
                                      </w:tcPr>
                                      <w:p w14:paraId="70F9AC8A"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8"/>
                                            <w:szCs w:val="28"/>
                                          </w:rPr>
                                        </w:pPr>
                                      </w:p>
                                      <w:p w14:paraId="355D1428"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0"/>
                                          </w:rPr>
                                        </w:pPr>
                                        <w:r w:rsidRPr="00457D71">
                                          <w:rPr>
                                            <w:rFonts w:ascii="Calibri Light" w:hAnsi="Calibri Light" w:cs="Calibri Light"/>
                                            <w:b/>
                                            <w:bCs/>
                                            <w:color w:val="002060"/>
                                            <w:sz w:val="28"/>
                                            <w:szCs w:val="28"/>
                                          </w:rPr>
                                          <w:t>School Parent Compacts</w:t>
                                        </w:r>
                                      </w:p>
                                      <w:p w14:paraId="4EDB1D45"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46FEB8A2" w14:textId="175D9402"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As part of this plan CRES and our families will develop a school parent compact. This is an agreement that parents, teachers, and s</w:t>
                                        </w:r>
                                        <w:r w:rsidR="00E25C88">
                                          <w:rPr>
                                            <w:rFonts w:ascii="Calibri Light" w:hAnsi="Calibri Light" w:cs="Calibri Light"/>
                                            <w:color w:val="auto"/>
                                            <w:sz w:val="20"/>
                                          </w:rPr>
                                          <w:t>cholar</w:t>
                                        </w:r>
                                        <w:r w:rsidRPr="00457D71">
                                          <w:rPr>
                                            <w:rFonts w:ascii="Calibri Light" w:hAnsi="Calibri Light" w:cs="Calibri Light"/>
                                            <w:color w:val="auto"/>
                                            <w:sz w:val="20"/>
                                          </w:rPr>
                                          <w:t xml:space="preserve">s will develop that explains how parents and teachers will work together to ensure all </w:t>
                                        </w:r>
                                        <w:r w:rsidR="004726C4" w:rsidRPr="00457D71">
                                          <w:rPr>
                                            <w:rFonts w:ascii="Calibri Light" w:hAnsi="Calibri Light" w:cs="Calibri Light"/>
                                            <w:color w:val="auto"/>
                                            <w:sz w:val="20"/>
                                          </w:rPr>
                                          <w:t>s</w:t>
                                        </w:r>
                                        <w:r w:rsidR="004726C4">
                                          <w:rPr>
                                            <w:rFonts w:ascii="Calibri Light" w:hAnsi="Calibri Light" w:cs="Calibri Light"/>
                                            <w:color w:val="auto"/>
                                            <w:sz w:val="20"/>
                                          </w:rPr>
                                          <w:t>cholars</w:t>
                                        </w:r>
                                        <w:r w:rsidRPr="00457D71">
                                          <w:rPr>
                                            <w:rFonts w:ascii="Calibri Light" w:hAnsi="Calibri Light" w:cs="Calibri Light"/>
                                            <w:color w:val="auto"/>
                                            <w:sz w:val="20"/>
                                          </w:rPr>
                                          <w:t xml:space="preserve"> reach grade-level standards. The compacts will be updated annually based on feedback from parents, s</w:t>
                                        </w:r>
                                        <w:r w:rsidR="004726C4">
                                          <w:rPr>
                                            <w:rFonts w:ascii="Calibri Light" w:hAnsi="Calibri Light" w:cs="Calibri Light"/>
                                            <w:color w:val="auto"/>
                                            <w:sz w:val="20"/>
                                          </w:rPr>
                                          <w:t>cholars</w:t>
                                        </w:r>
                                        <w:r w:rsidRPr="00457D71">
                                          <w:rPr>
                                            <w:rFonts w:ascii="Calibri Light" w:hAnsi="Calibri Light" w:cs="Calibri Light"/>
                                            <w:color w:val="auto"/>
                                            <w:sz w:val="20"/>
                                          </w:rPr>
                                          <w:t>, and teachers during the Title I family input meeting. The school-parent compacts also are shared with parents during parent teacher conferences (elementary only).</w:t>
                                        </w:r>
                                      </w:p>
                                      <w:p w14:paraId="34FDED27"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rPr>
                                        </w:pPr>
                                      </w:p>
                                    </w:tc>
                                  </w:tr>
                                  <w:tr w:rsidR="00952130" w:rsidRPr="00283BB3" w14:paraId="682989BE" w14:textId="77777777" w:rsidTr="00F35E59">
                                    <w:trPr>
                                      <w:trHeight w:val="2016"/>
                                    </w:trPr>
                                    <w:tc>
                                      <w:tcPr>
                                        <w:tcW w:w="3843" w:type="dxa"/>
                                      </w:tcPr>
                                      <w:p w14:paraId="1C8AC9B0"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8"/>
                                            <w:szCs w:val="28"/>
                                          </w:rPr>
                                        </w:pPr>
                                        <w:r w:rsidRPr="00457D71">
                                          <w:rPr>
                                            <w:rFonts w:ascii="Calibri Light" w:hAnsi="Calibri Light" w:cs="Calibri Light"/>
                                            <w:b/>
                                            <w:bCs/>
                                            <w:color w:val="002060"/>
                                            <w:sz w:val="28"/>
                                            <w:szCs w:val="28"/>
                                          </w:rPr>
                                          <w:t>Parent Resource Center</w:t>
                                        </w:r>
                                      </w:p>
                                      <w:p w14:paraId="13681FD6"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1C99FF61" w14:textId="0DAA7D6B" w:rsidR="00952130" w:rsidRPr="00283BB3" w:rsidRDefault="001A7F52"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Our Parent Resource Center </w:t>
                                        </w:r>
                                        <w:r w:rsidR="00583A62" w:rsidRPr="00457D71">
                                          <w:rPr>
                                            <w:rFonts w:ascii="Calibri Light" w:hAnsi="Calibri Light" w:cs="Calibri Light"/>
                                            <w:color w:val="auto"/>
                                            <w:sz w:val="20"/>
                                          </w:rPr>
                                          <w:t>is in</w:t>
                                        </w:r>
                                        <w:r w:rsidRPr="00457D71">
                                          <w:rPr>
                                            <w:rFonts w:ascii="Calibri Light" w:hAnsi="Calibri Light" w:cs="Calibri Light"/>
                                            <w:color w:val="auto"/>
                                            <w:sz w:val="20"/>
                                          </w:rPr>
                                          <w:t xml:space="preserve"> the </w:t>
                                        </w:r>
                                        <w:r w:rsidR="004A172B" w:rsidRPr="00457D71">
                                          <w:rPr>
                                            <w:rFonts w:ascii="Calibri Light" w:hAnsi="Calibri Light" w:cs="Calibri Light"/>
                                            <w:color w:val="auto"/>
                                            <w:sz w:val="20"/>
                                          </w:rPr>
                                          <w:t xml:space="preserve">front office. There </w:t>
                                        </w:r>
                                        <w:r w:rsidR="00FB0107">
                                          <w:rPr>
                                            <w:rFonts w:ascii="Calibri Light" w:hAnsi="Calibri Light" w:cs="Calibri Light"/>
                                            <w:color w:val="auto"/>
                                            <w:sz w:val="20"/>
                                          </w:rPr>
                                          <w:t>are</w:t>
                                        </w:r>
                                        <w:r w:rsidR="004A172B" w:rsidRPr="00457D71">
                                          <w:rPr>
                                            <w:rFonts w:ascii="Calibri Light" w:hAnsi="Calibri Light" w:cs="Calibri Light"/>
                                            <w:color w:val="auto"/>
                                            <w:sz w:val="20"/>
                                          </w:rPr>
                                          <w:t xml:space="preserve"> flyers/applications for school needs, educational materials to assist with at home development</w:t>
                                        </w:r>
                                        <w:r w:rsidR="00FB0107">
                                          <w:rPr>
                                            <w:rFonts w:ascii="Calibri Light" w:hAnsi="Calibri Light" w:cs="Calibri Light"/>
                                            <w:color w:val="auto"/>
                                            <w:sz w:val="20"/>
                                          </w:rPr>
                                          <w:t xml:space="preserve"> and </w:t>
                                        </w:r>
                                        <w:r w:rsidR="00C06F63">
                                          <w:rPr>
                                            <w:rFonts w:ascii="Calibri Light" w:hAnsi="Calibri Light" w:cs="Calibri Light"/>
                                            <w:color w:val="auto"/>
                                            <w:sz w:val="20"/>
                                          </w:rPr>
                                          <w:t xml:space="preserve">computer access upon request. </w:t>
                                        </w:r>
                                      </w:p>
                                      <w:p w14:paraId="5AE6ED46" w14:textId="77777777" w:rsidR="00952130" w:rsidRPr="00283BB3" w:rsidRDefault="00952130" w:rsidP="00952130">
                                        <w:pPr>
                                          <w:spacing w:before="100" w:beforeAutospacing="1" w:after="100" w:afterAutospacing="1" w:line="240" w:lineRule="auto"/>
                                          <w:contextualSpacing/>
                                          <w:rPr>
                                            <w:rFonts w:ascii="Calibri Light" w:hAnsi="Calibri Light" w:cs="Calibri Light"/>
                                            <w:color w:val="auto"/>
                                          </w:rPr>
                                        </w:pPr>
                                      </w:p>
                                    </w:tc>
                                  </w:tr>
                                </w:tbl>
                                <w:p w14:paraId="552ECD69" w14:textId="65D3C22A" w:rsidR="00952130" w:rsidRDefault="00952130" w:rsidP="0095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2D374" id="Text Box 5" o:spid="_x0000_s1030" type="#_x0000_t202" style="position:absolute;margin-left:32.85pt;margin-top:29pt;width:230.4pt;height:5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" fillcolor="white [3201]" stroked="f" strokeweight=".5pt">
                      <v:textbox>
                        <w:txbxContent>
                          <w:tbl>
                            <w:tblPr>
                              <w:tblStyle w:val="TableLayout"/>
                              <w:tblW w:w="0" w:type="auto"/>
                              <w:tblLayout w:type="fixed"/>
                              <w:tblLook w:val="04A0" w:firstRow="1" w:lastRow="0" w:firstColumn="1" w:lastColumn="0" w:noHBand="0" w:noVBand="1"/>
                            </w:tblPr>
                            <w:tblGrid>
                              <w:gridCol w:w="3843"/>
                            </w:tblGrid>
                            <w:tr w:rsidR="00952130" w:rsidRPr="00457D71" w14:paraId="0A1C0BB4" w14:textId="77777777" w:rsidTr="00F35E59">
                              <w:trPr>
                                <w:trHeight w:val="4320"/>
                              </w:trPr>
                              <w:tc>
                                <w:tcPr>
                                  <w:tcW w:w="3843" w:type="dxa"/>
                                  <w:tcBorders>
                                    <w:bottom w:val="nil"/>
                                  </w:tcBorders>
                                </w:tcPr>
                                <w:p w14:paraId="07CCB37B"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0"/>
                                    </w:rPr>
                                  </w:pPr>
                                  <w:r w:rsidRPr="00457D71">
                                    <w:rPr>
                                      <w:rFonts w:ascii="Calibri Light" w:hAnsi="Calibri Light" w:cs="Calibri Light"/>
                                      <w:b/>
                                      <w:bCs/>
                                      <w:color w:val="002060"/>
                                      <w:sz w:val="28"/>
                                      <w:szCs w:val="28"/>
                                    </w:rPr>
                                    <w:t>Parent and Family Engagement</w:t>
                                  </w:r>
                                </w:p>
                                <w:p w14:paraId="530E3094"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626A6EC3" w14:textId="5D54346A"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CRES believes that family engagement means the participation of parents and family members in regular two-way, meaningful communication involving </w:t>
                                  </w:r>
                                  <w:r w:rsidR="006D11E8">
                                    <w:rPr>
                                      <w:rFonts w:ascii="Calibri Light" w:hAnsi="Calibri Light" w:cs="Calibri Light"/>
                                      <w:color w:val="auto"/>
                                      <w:sz w:val="20"/>
                                    </w:rPr>
                                    <w:t>scholar</w:t>
                                  </w:r>
                                  <w:r w:rsidRPr="00457D71">
                                    <w:rPr>
                                      <w:rFonts w:ascii="Calibri Light" w:hAnsi="Calibri Light" w:cs="Calibri Light"/>
                                      <w:color w:val="auto"/>
                                      <w:sz w:val="20"/>
                                    </w:rPr>
                                    <w:t xml:space="preserve"> academic learning and other school activities ensuring that:</w:t>
                                  </w:r>
                                </w:p>
                                <w:p w14:paraId="2828163E" w14:textId="3DF4418B"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play an integral role in assisting their child’s </w:t>
                                  </w:r>
                                  <w:r w:rsidR="00BF7EE0" w:rsidRPr="00457D71">
                                    <w:rPr>
                                      <w:rFonts w:ascii="Calibri Light" w:hAnsi="Calibri Light" w:cs="Calibri Light"/>
                                      <w:color w:val="auto"/>
                                      <w:sz w:val="20"/>
                                    </w:rPr>
                                    <w:t>learning</w:t>
                                  </w:r>
                                  <w:r w:rsidR="00BF7EE0">
                                    <w:rPr>
                                      <w:rFonts w:ascii="Calibri Light" w:hAnsi="Calibri Light" w:cs="Calibri Light"/>
                                      <w:color w:val="auto"/>
                                      <w:sz w:val="20"/>
                                    </w:rPr>
                                    <w:t xml:space="preserve"> in academics and resiliency.</w:t>
                                  </w:r>
                                </w:p>
                                <w:p w14:paraId="24EA157A" w14:textId="0429DC3E"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be actively involved in their child’s education at school.</w:t>
                                  </w:r>
                                </w:p>
                                <w:p w14:paraId="4346B1B3" w14:textId="77777777"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full partners in their child’s education and are included, as appropriate, in decision-making and on advisory committees to assist in the education of their child.</w:t>
                                  </w:r>
                                </w:p>
                              </w:tc>
                            </w:tr>
                            <w:tr w:rsidR="00952130" w:rsidRPr="00457D71" w14:paraId="0C7FC3E4" w14:textId="77777777" w:rsidTr="00F35E59">
                              <w:trPr>
                                <w:trHeight w:val="4320"/>
                              </w:trPr>
                              <w:tc>
                                <w:tcPr>
                                  <w:tcW w:w="3843" w:type="dxa"/>
                                  <w:tcBorders>
                                    <w:bottom w:val="nil"/>
                                  </w:tcBorders>
                                </w:tcPr>
                                <w:p w14:paraId="70F9AC8A"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8"/>
                                      <w:szCs w:val="28"/>
                                    </w:rPr>
                                  </w:pPr>
                                </w:p>
                                <w:p w14:paraId="355D1428"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0"/>
                                    </w:rPr>
                                  </w:pPr>
                                  <w:r w:rsidRPr="00457D71">
                                    <w:rPr>
                                      <w:rFonts w:ascii="Calibri Light" w:hAnsi="Calibri Light" w:cs="Calibri Light"/>
                                      <w:b/>
                                      <w:bCs/>
                                      <w:color w:val="002060"/>
                                      <w:sz w:val="28"/>
                                      <w:szCs w:val="28"/>
                                    </w:rPr>
                                    <w:t>School Parent Compacts</w:t>
                                  </w:r>
                                </w:p>
                                <w:p w14:paraId="4EDB1D45"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46FEB8A2" w14:textId="175D9402"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As part of this plan CRES and our families will develop a school parent compact. This is an agreement that parents, teachers, and s</w:t>
                                  </w:r>
                                  <w:r w:rsidR="00E25C88">
                                    <w:rPr>
                                      <w:rFonts w:ascii="Calibri Light" w:hAnsi="Calibri Light" w:cs="Calibri Light"/>
                                      <w:color w:val="auto"/>
                                      <w:sz w:val="20"/>
                                    </w:rPr>
                                    <w:t>cholar</w:t>
                                  </w:r>
                                  <w:r w:rsidRPr="00457D71">
                                    <w:rPr>
                                      <w:rFonts w:ascii="Calibri Light" w:hAnsi="Calibri Light" w:cs="Calibri Light"/>
                                      <w:color w:val="auto"/>
                                      <w:sz w:val="20"/>
                                    </w:rPr>
                                    <w:t xml:space="preserve">s will develop that explains how parents and teachers will work together to ensure all </w:t>
                                  </w:r>
                                  <w:r w:rsidR="004726C4" w:rsidRPr="00457D71">
                                    <w:rPr>
                                      <w:rFonts w:ascii="Calibri Light" w:hAnsi="Calibri Light" w:cs="Calibri Light"/>
                                      <w:color w:val="auto"/>
                                      <w:sz w:val="20"/>
                                    </w:rPr>
                                    <w:t>s</w:t>
                                  </w:r>
                                  <w:r w:rsidR="004726C4">
                                    <w:rPr>
                                      <w:rFonts w:ascii="Calibri Light" w:hAnsi="Calibri Light" w:cs="Calibri Light"/>
                                      <w:color w:val="auto"/>
                                      <w:sz w:val="20"/>
                                    </w:rPr>
                                    <w:t>cholars</w:t>
                                  </w:r>
                                  <w:r w:rsidRPr="00457D71">
                                    <w:rPr>
                                      <w:rFonts w:ascii="Calibri Light" w:hAnsi="Calibri Light" w:cs="Calibri Light"/>
                                      <w:color w:val="auto"/>
                                      <w:sz w:val="20"/>
                                    </w:rPr>
                                    <w:t xml:space="preserve"> reach grade-level standards. The compacts will be updated annually based on feedback from parents, s</w:t>
                                  </w:r>
                                  <w:r w:rsidR="004726C4">
                                    <w:rPr>
                                      <w:rFonts w:ascii="Calibri Light" w:hAnsi="Calibri Light" w:cs="Calibri Light"/>
                                      <w:color w:val="auto"/>
                                      <w:sz w:val="20"/>
                                    </w:rPr>
                                    <w:t>cholars</w:t>
                                  </w:r>
                                  <w:r w:rsidRPr="00457D71">
                                    <w:rPr>
                                      <w:rFonts w:ascii="Calibri Light" w:hAnsi="Calibri Light" w:cs="Calibri Light"/>
                                      <w:color w:val="auto"/>
                                      <w:sz w:val="20"/>
                                    </w:rPr>
                                    <w:t>, and teachers during the Title I family input meeting. The school-parent compacts also are shared with parents during parent teacher conferences (elementary only).</w:t>
                                  </w:r>
                                </w:p>
                                <w:p w14:paraId="34FDED27"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rPr>
                                  </w:pPr>
                                </w:p>
                              </w:tc>
                            </w:tr>
                            <w:tr w:rsidR="00952130" w:rsidRPr="00283BB3" w14:paraId="682989BE" w14:textId="77777777" w:rsidTr="00F35E59">
                              <w:trPr>
                                <w:trHeight w:val="2016"/>
                              </w:trPr>
                              <w:tc>
                                <w:tcPr>
                                  <w:tcW w:w="3843" w:type="dxa"/>
                                </w:tcPr>
                                <w:p w14:paraId="1C8AC9B0"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8"/>
                                      <w:szCs w:val="28"/>
                                    </w:rPr>
                                  </w:pPr>
                                  <w:r w:rsidRPr="00457D71">
                                    <w:rPr>
                                      <w:rFonts w:ascii="Calibri Light" w:hAnsi="Calibri Light" w:cs="Calibri Light"/>
                                      <w:b/>
                                      <w:bCs/>
                                      <w:color w:val="002060"/>
                                      <w:sz w:val="28"/>
                                      <w:szCs w:val="28"/>
                                    </w:rPr>
                                    <w:t>Parent Resource Center</w:t>
                                  </w:r>
                                </w:p>
                                <w:p w14:paraId="13681FD6"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1C99FF61" w14:textId="0DAA7D6B" w:rsidR="00952130" w:rsidRPr="00283BB3" w:rsidRDefault="001A7F52"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Our Parent Resource Center </w:t>
                                  </w:r>
                                  <w:r w:rsidR="00583A62" w:rsidRPr="00457D71">
                                    <w:rPr>
                                      <w:rFonts w:ascii="Calibri Light" w:hAnsi="Calibri Light" w:cs="Calibri Light"/>
                                      <w:color w:val="auto"/>
                                      <w:sz w:val="20"/>
                                    </w:rPr>
                                    <w:t>is in</w:t>
                                  </w:r>
                                  <w:r w:rsidRPr="00457D71">
                                    <w:rPr>
                                      <w:rFonts w:ascii="Calibri Light" w:hAnsi="Calibri Light" w:cs="Calibri Light"/>
                                      <w:color w:val="auto"/>
                                      <w:sz w:val="20"/>
                                    </w:rPr>
                                    <w:t xml:space="preserve"> the </w:t>
                                  </w:r>
                                  <w:r w:rsidR="004A172B" w:rsidRPr="00457D71">
                                    <w:rPr>
                                      <w:rFonts w:ascii="Calibri Light" w:hAnsi="Calibri Light" w:cs="Calibri Light"/>
                                      <w:color w:val="auto"/>
                                      <w:sz w:val="20"/>
                                    </w:rPr>
                                    <w:t xml:space="preserve">front office. There </w:t>
                                  </w:r>
                                  <w:r w:rsidR="00FB0107">
                                    <w:rPr>
                                      <w:rFonts w:ascii="Calibri Light" w:hAnsi="Calibri Light" w:cs="Calibri Light"/>
                                      <w:color w:val="auto"/>
                                      <w:sz w:val="20"/>
                                    </w:rPr>
                                    <w:t>are</w:t>
                                  </w:r>
                                  <w:r w:rsidR="004A172B" w:rsidRPr="00457D71">
                                    <w:rPr>
                                      <w:rFonts w:ascii="Calibri Light" w:hAnsi="Calibri Light" w:cs="Calibri Light"/>
                                      <w:color w:val="auto"/>
                                      <w:sz w:val="20"/>
                                    </w:rPr>
                                    <w:t xml:space="preserve"> flyers/applications for school needs, educational materials to assist with at home development</w:t>
                                  </w:r>
                                  <w:r w:rsidR="00FB0107">
                                    <w:rPr>
                                      <w:rFonts w:ascii="Calibri Light" w:hAnsi="Calibri Light" w:cs="Calibri Light"/>
                                      <w:color w:val="auto"/>
                                      <w:sz w:val="20"/>
                                    </w:rPr>
                                    <w:t xml:space="preserve"> and </w:t>
                                  </w:r>
                                  <w:r w:rsidR="00C06F63">
                                    <w:rPr>
                                      <w:rFonts w:ascii="Calibri Light" w:hAnsi="Calibri Light" w:cs="Calibri Light"/>
                                      <w:color w:val="auto"/>
                                      <w:sz w:val="20"/>
                                    </w:rPr>
                                    <w:t xml:space="preserve">computer access upon request. </w:t>
                                  </w:r>
                                </w:p>
                                <w:p w14:paraId="5AE6ED46" w14:textId="77777777" w:rsidR="00952130" w:rsidRPr="00283BB3" w:rsidRDefault="00952130" w:rsidP="00952130">
                                  <w:pPr>
                                    <w:spacing w:before="100" w:beforeAutospacing="1" w:after="100" w:afterAutospacing="1" w:line="240" w:lineRule="auto"/>
                                    <w:contextualSpacing/>
                                    <w:rPr>
                                      <w:rFonts w:ascii="Calibri Light" w:hAnsi="Calibri Light" w:cs="Calibri Light"/>
                                      <w:color w:val="auto"/>
                                    </w:rPr>
                                  </w:pPr>
                                </w:p>
                              </w:tc>
                            </w:tr>
                          </w:tbl>
                          <w:p w14:paraId="552ECD69" w14:textId="65D3C22A" w:rsidR="00952130" w:rsidRDefault="00952130" w:rsidP="00952130"/>
                        </w:txbxContent>
                      </v:textbox>
                    </v:shape>
                  </w:pict>
                </mc:Fallback>
              </mc:AlternateContent>
            </w:r>
          </w:p>
        </w:tc>
        <w:tc>
          <w:tcPr>
            <w:tcW w:w="720" w:type="dxa"/>
            <w:vMerge w:val="restart"/>
            <w:tcBorders>
              <w:bottom w:val="nil"/>
            </w:tcBorders>
          </w:tcPr>
          <w:p w14:paraId="0EB7A584" w14:textId="2FA23259"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4" w:type="dxa"/>
            <w:vMerge w:val="restart"/>
            <w:tcBorders>
              <w:bottom w:val="nil"/>
            </w:tcBorders>
          </w:tcPr>
          <w:p w14:paraId="365570ED" w14:textId="71C222AB"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3851" w:type="dxa"/>
            <w:vMerge w:val="restart"/>
            <w:tcBorders>
              <w:bottom w:val="nil"/>
            </w:tcBorders>
          </w:tcPr>
          <w:p w14:paraId="6107A22C" w14:textId="7233FF5C" w:rsidR="00952130" w:rsidRPr="00283BB3" w:rsidRDefault="00952130" w:rsidP="00952130">
            <w:pPr>
              <w:numPr>
                <w:ilvl w:val="0"/>
                <w:numId w:val="9"/>
              </w:numPr>
              <w:spacing w:before="100" w:beforeAutospacing="1" w:after="100" w:afterAutospacing="1" w:line="240" w:lineRule="auto"/>
              <w:contextualSpacing/>
              <w:rPr>
                <w:rFonts w:ascii="Calibri Light" w:hAnsi="Calibri Light" w:cs="Calibri Light"/>
                <w:color w:val="auto"/>
              </w:rPr>
            </w:pPr>
          </w:p>
        </w:tc>
      </w:tr>
      <w:tr w:rsidR="00952130" w:rsidRPr="00283BB3" w14:paraId="2F3590C0" w14:textId="77777777" w:rsidTr="00952130">
        <w:trPr>
          <w:trHeight w:val="4320"/>
        </w:trPr>
        <w:tc>
          <w:tcPr>
            <w:tcW w:w="3840" w:type="dxa"/>
            <w:vMerge/>
            <w:tcBorders>
              <w:bottom w:val="nil"/>
            </w:tcBorders>
          </w:tcPr>
          <w:p w14:paraId="072FA613"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tcBorders>
              <w:bottom w:val="nil"/>
            </w:tcBorders>
          </w:tcPr>
          <w:p w14:paraId="4A02CFBD"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tcBorders>
              <w:bottom w:val="nil"/>
            </w:tcBorders>
          </w:tcPr>
          <w:p w14:paraId="68E85F46"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20" w:type="dxa"/>
            <w:vMerge/>
            <w:tcBorders>
              <w:bottom w:val="nil"/>
            </w:tcBorders>
          </w:tcPr>
          <w:p w14:paraId="645E1B48"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4" w:type="dxa"/>
            <w:vMerge/>
            <w:tcBorders>
              <w:bottom w:val="nil"/>
            </w:tcBorders>
          </w:tcPr>
          <w:p w14:paraId="09497C24"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3851" w:type="dxa"/>
            <w:vMerge/>
            <w:tcBorders>
              <w:bottom w:val="nil"/>
            </w:tcBorders>
          </w:tcPr>
          <w:p w14:paraId="632C2287"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r>
      <w:tr w:rsidR="00952130" w:rsidRPr="00283BB3" w14:paraId="0ED9136C" w14:textId="77777777" w:rsidTr="00952130">
        <w:trPr>
          <w:trHeight w:val="2016"/>
        </w:trPr>
        <w:tc>
          <w:tcPr>
            <w:tcW w:w="3840" w:type="dxa"/>
            <w:vMerge/>
          </w:tcPr>
          <w:p w14:paraId="34FEEB52"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tcPr>
          <w:p w14:paraId="32966CE6"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tcPr>
          <w:p w14:paraId="4FDC91AA"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20" w:type="dxa"/>
            <w:vMerge/>
          </w:tcPr>
          <w:p w14:paraId="22CBED2E"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4" w:type="dxa"/>
            <w:vMerge/>
          </w:tcPr>
          <w:p w14:paraId="0456AFEB"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3851" w:type="dxa"/>
            <w:vMerge/>
          </w:tcPr>
          <w:p w14:paraId="0CA77250"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r>
    </w:tbl>
    <w:p w14:paraId="7B846E2D" w14:textId="55F2C7DC" w:rsidR="002C11EC" w:rsidRPr="003B43DE" w:rsidRDefault="00080C8D">
      <w:pPr>
        <w:pStyle w:val="NoSpacing"/>
        <w:rPr>
          <w:sz w:val="10"/>
          <w:szCs w:val="10"/>
        </w:rPr>
      </w:pPr>
      <w:r>
        <w:rPr>
          <w:rFonts w:ascii="Calibri Light" w:hAnsi="Calibri Light" w:cs="Calibri Light"/>
          <w:noProof/>
          <w:color w:val="auto"/>
        </w:rPr>
        <mc:AlternateContent>
          <mc:Choice Requires="wps">
            <w:drawing>
              <wp:anchor distT="0" distB="0" distL="114300" distR="114300" simplePos="0" relativeHeight="251668480" behindDoc="0" locked="0" layoutInCell="1" allowOverlap="1" wp14:anchorId="67F77C44" wp14:editId="7E35AF2A">
                <wp:simplePos x="0" y="0"/>
                <wp:positionH relativeFrom="column">
                  <wp:posOffset>6309360</wp:posOffset>
                </wp:positionH>
                <wp:positionV relativeFrom="paragraph">
                  <wp:posOffset>-229235</wp:posOffset>
                </wp:positionV>
                <wp:extent cx="2983832" cy="7238198"/>
                <wp:effectExtent l="0" t="0" r="1270" b="1270"/>
                <wp:wrapNone/>
                <wp:docPr id="7" name="Text Box 7"/>
                <wp:cNvGraphicFramePr/>
                <a:graphic xmlns:a="http://schemas.openxmlformats.org/drawingml/2006/main">
                  <a:graphicData uri="http://schemas.microsoft.com/office/word/2010/wordprocessingShape">
                    <wps:wsp>
                      <wps:cNvSpPr txBox="1"/>
                      <wps:spPr>
                        <a:xfrm>
                          <a:off x="0" y="0"/>
                          <a:ext cx="2983832" cy="7238198"/>
                        </a:xfrm>
                        <a:prstGeom prst="rect">
                          <a:avLst/>
                        </a:prstGeom>
                        <a:solidFill>
                          <a:schemeClr val="lt1"/>
                        </a:solidFill>
                        <a:ln w="6350">
                          <a:noFill/>
                        </a:ln>
                      </wps:spPr>
                      <wps:txbx>
                        <w:txbxContent>
                          <w:p w14:paraId="7FEFAEBC" w14:textId="77777777" w:rsidR="00447857" w:rsidRPr="00A622CE" w:rsidRDefault="00447857" w:rsidP="00447857">
                            <w:pPr>
                              <w:spacing w:before="100" w:beforeAutospacing="1" w:after="100" w:afterAutospacing="1" w:line="240" w:lineRule="auto"/>
                              <w:contextualSpacing/>
                              <w:rPr>
                                <w:rFonts w:ascii="Calibri Light" w:hAnsi="Calibri Light" w:cs="Calibri Light"/>
                                <w:b/>
                                <w:bCs/>
                                <w:color w:val="002060"/>
                                <w:sz w:val="28"/>
                                <w:szCs w:val="28"/>
                              </w:rPr>
                            </w:pPr>
                            <w:r w:rsidRPr="00283BB3">
                              <w:rPr>
                                <w:rFonts w:ascii="Calibri Light" w:hAnsi="Calibri Light" w:cs="Calibri Light"/>
                                <w:b/>
                                <w:bCs/>
                                <w:color w:val="002060"/>
                                <w:sz w:val="28"/>
                                <w:szCs w:val="28"/>
                              </w:rPr>
                              <w:t>Parents as Partners</w:t>
                            </w:r>
                          </w:p>
                          <w:p w14:paraId="290F67C9" w14:textId="77777777" w:rsidR="00447857" w:rsidRPr="00283BB3" w:rsidRDefault="00447857" w:rsidP="00447857">
                            <w:pPr>
                              <w:spacing w:before="100" w:beforeAutospacing="1" w:after="100" w:afterAutospacing="1" w:line="240" w:lineRule="auto"/>
                              <w:contextualSpacing/>
                              <w:jc w:val="center"/>
                              <w:rPr>
                                <w:rFonts w:ascii="Calibri Light" w:hAnsi="Calibri Light" w:cs="Calibri Light"/>
                                <w:color w:val="auto"/>
                                <w:sz w:val="20"/>
                              </w:rPr>
                            </w:pPr>
                          </w:p>
                          <w:p w14:paraId="4F0D4117" w14:textId="58A47792" w:rsidR="00447857" w:rsidRDefault="00447857" w:rsidP="00447857">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Cotee River Elementary</w:t>
                            </w:r>
                            <w:r w:rsidRPr="00283BB3">
                              <w:rPr>
                                <w:rFonts w:ascii="Calibri Light" w:hAnsi="Calibri Light" w:cs="Calibri Light"/>
                                <w:color w:val="auto"/>
                                <w:sz w:val="20"/>
                              </w:rPr>
                              <w:t xml:space="preserve"> will take the following measures to promote and support parents and family members as an important foundation of the school. </w:t>
                            </w:r>
                            <w:r w:rsidR="008A5426" w:rsidRPr="00283BB3">
                              <w:rPr>
                                <w:rFonts w:ascii="Calibri Light" w:hAnsi="Calibri Light" w:cs="Calibri Light"/>
                                <w:color w:val="auto"/>
                                <w:sz w:val="20"/>
                              </w:rPr>
                              <w:t>To</w:t>
                            </w:r>
                            <w:r w:rsidRPr="00283BB3">
                              <w:rPr>
                                <w:rFonts w:ascii="Calibri Light" w:hAnsi="Calibri Light" w:cs="Calibri Light"/>
                                <w:color w:val="auto"/>
                                <w:sz w:val="20"/>
                              </w:rPr>
                              <w:t xml:space="preserve"> strengthen the school and reach our school goals. We will…</w:t>
                            </w:r>
                          </w:p>
                          <w:p w14:paraId="4A86FC9A" w14:textId="77777777" w:rsidR="00447857" w:rsidRPr="00283BB3" w:rsidRDefault="00447857" w:rsidP="00447857">
                            <w:pPr>
                              <w:spacing w:before="100" w:beforeAutospacing="1" w:after="100" w:afterAutospacing="1" w:line="240" w:lineRule="auto"/>
                              <w:contextualSpacing/>
                              <w:rPr>
                                <w:rFonts w:ascii="Calibri Light" w:hAnsi="Calibri Light" w:cs="Calibri Light"/>
                                <w:color w:val="auto"/>
                                <w:sz w:val="20"/>
                              </w:rPr>
                            </w:pPr>
                          </w:p>
                          <w:p w14:paraId="37957357" w14:textId="7F1A5320"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will be encouraged to contribute to their child’s education by providing a supportive home </w:t>
                            </w:r>
                            <w:r w:rsidR="00006F0B" w:rsidRPr="00457D71">
                              <w:rPr>
                                <w:rFonts w:ascii="Calibri Light" w:hAnsi="Calibri Light" w:cs="Calibri Light"/>
                                <w:color w:val="auto"/>
                                <w:sz w:val="20"/>
                              </w:rPr>
                              <w:t xml:space="preserve">environment. </w:t>
                            </w:r>
                          </w:p>
                          <w:p w14:paraId="7B76B0CF"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1369FE19" w14:textId="77777777"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 workshops will be offered at flexible times to assist parents with providing a supportive home environment.</w:t>
                            </w:r>
                          </w:p>
                          <w:p w14:paraId="6445B329"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60F720EE" w14:textId="77777777"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volunteer and attend school events at Cotee River.</w:t>
                            </w:r>
                          </w:p>
                          <w:p w14:paraId="03B74007"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281FFFCC" w14:textId="4446EA34"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invited to participate in parent/teacher conferences</w:t>
                            </w:r>
                            <w:r w:rsidR="00387DBE">
                              <w:rPr>
                                <w:rFonts w:ascii="Calibri Light" w:hAnsi="Calibri Light" w:cs="Calibri Light"/>
                                <w:color w:val="auto"/>
                                <w:sz w:val="20"/>
                              </w:rPr>
                              <w:t xml:space="preserve"> on campus or virtually.</w:t>
                            </w:r>
                          </w:p>
                          <w:p w14:paraId="6EA4F1E0" w14:textId="77777777"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48E00421" w14:textId="7F1051DA"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complete school surveys, feedback forms</w:t>
                            </w:r>
                            <w:r w:rsidR="00080C8D">
                              <w:rPr>
                                <w:rFonts w:ascii="Calibri Light" w:hAnsi="Calibri Light" w:cs="Calibri Light"/>
                                <w:color w:val="auto"/>
                                <w:sz w:val="20"/>
                              </w:rPr>
                              <w:t>,</w:t>
                            </w:r>
                            <w:r w:rsidRPr="00457D71">
                              <w:rPr>
                                <w:rFonts w:ascii="Calibri Light" w:hAnsi="Calibri Light" w:cs="Calibri Light"/>
                                <w:color w:val="auto"/>
                                <w:sz w:val="20"/>
                              </w:rPr>
                              <w:t xml:space="preserve"> and join focus groups which help to determine school needs and offerings.</w:t>
                            </w:r>
                          </w:p>
                          <w:p w14:paraId="550B333D" w14:textId="77777777"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24131F62" w14:textId="7C5A27FB" w:rsidR="00006F0B" w:rsidRPr="00457D71" w:rsidRDefault="00006F0B" w:rsidP="00006F0B">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invited to scholar recognition activities</w:t>
                            </w:r>
                            <w:r w:rsidR="00387DBE">
                              <w:rPr>
                                <w:rFonts w:ascii="Calibri Light" w:hAnsi="Calibri Light" w:cs="Calibri Light"/>
                                <w:color w:val="auto"/>
                                <w:sz w:val="20"/>
                              </w:rPr>
                              <w:t xml:space="preserve"> on campus</w:t>
                            </w:r>
                            <w:r w:rsidR="005E0A0F">
                              <w:rPr>
                                <w:rFonts w:ascii="Calibri Light" w:hAnsi="Calibri Light" w:cs="Calibri Light"/>
                                <w:color w:val="auto"/>
                                <w:sz w:val="20"/>
                              </w:rPr>
                              <w:t>.</w:t>
                            </w:r>
                          </w:p>
                          <w:p w14:paraId="3F506820" w14:textId="77777777" w:rsidR="00006F0B" w:rsidRPr="00457D71" w:rsidRDefault="00006F0B" w:rsidP="00006F0B">
                            <w:pPr>
                              <w:spacing w:before="100" w:beforeAutospacing="1" w:after="100" w:afterAutospacing="1" w:line="240" w:lineRule="auto"/>
                              <w:contextualSpacing/>
                              <w:rPr>
                                <w:rFonts w:ascii="Calibri Light" w:hAnsi="Calibri Light" w:cs="Calibri Light"/>
                                <w:color w:val="auto"/>
                                <w:sz w:val="20"/>
                              </w:rPr>
                            </w:pPr>
                          </w:p>
                          <w:p w14:paraId="3CBE63A2" w14:textId="191F827E" w:rsidR="001A7F52" w:rsidRPr="00457D71" w:rsidRDefault="00006F0B" w:rsidP="001A7F52">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are encouraged to join our SAC and PTA. </w:t>
                            </w:r>
                          </w:p>
                          <w:p w14:paraId="68DDE606" w14:textId="77777777" w:rsidR="001A7F52" w:rsidRPr="00457D71" w:rsidRDefault="001A7F52" w:rsidP="001A7F52">
                            <w:pPr>
                              <w:spacing w:before="100" w:beforeAutospacing="1" w:after="100" w:afterAutospacing="1" w:line="240" w:lineRule="auto"/>
                              <w:contextualSpacing/>
                              <w:rPr>
                                <w:rFonts w:ascii="Calibri Light" w:hAnsi="Calibri Light" w:cs="Calibri Light"/>
                                <w:color w:val="auto"/>
                                <w:sz w:val="20"/>
                              </w:rPr>
                            </w:pPr>
                          </w:p>
                          <w:p w14:paraId="329FEFC7" w14:textId="6FBBF385" w:rsidR="001A7F52" w:rsidRPr="00D909AA" w:rsidRDefault="001A7F52" w:rsidP="00D909AA">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are encouraged to stay up to date by utilizing our various means of communication such as </w:t>
                            </w:r>
                            <w:r w:rsidR="00780A28">
                              <w:rPr>
                                <w:rFonts w:ascii="Calibri Light" w:hAnsi="Calibri Light" w:cs="Calibri Light"/>
                                <w:color w:val="auto"/>
                                <w:sz w:val="20"/>
                              </w:rPr>
                              <w:t>My</w:t>
                            </w:r>
                            <w:r w:rsidR="006A46B9">
                              <w:rPr>
                                <w:rFonts w:ascii="Calibri Light" w:hAnsi="Calibri Light" w:cs="Calibri Light"/>
                                <w:color w:val="auto"/>
                                <w:sz w:val="20"/>
                              </w:rPr>
                              <w:t xml:space="preserve"> </w:t>
                            </w:r>
                            <w:r w:rsidR="00780A28">
                              <w:rPr>
                                <w:rFonts w:ascii="Calibri Light" w:hAnsi="Calibri Light" w:cs="Calibri Light"/>
                                <w:color w:val="auto"/>
                                <w:sz w:val="20"/>
                              </w:rPr>
                              <w:t>Student</w:t>
                            </w:r>
                            <w:r w:rsidRPr="00457D71">
                              <w:rPr>
                                <w:rFonts w:ascii="Calibri Light" w:hAnsi="Calibri Light" w:cs="Calibri Light"/>
                                <w:color w:val="auto"/>
                                <w:sz w:val="20"/>
                              </w:rPr>
                              <w:t>, newsletters, school wide social media accounts,</w:t>
                            </w:r>
                            <w:r w:rsidR="00D909AA">
                              <w:rPr>
                                <w:rFonts w:ascii="Calibri Light" w:hAnsi="Calibri Light" w:cs="Calibri Light"/>
                                <w:color w:val="auto"/>
                                <w:sz w:val="20"/>
                              </w:rPr>
                              <w:t xml:space="preserve"> </w:t>
                            </w:r>
                            <w:r w:rsidRPr="00D909AA">
                              <w:rPr>
                                <w:rFonts w:ascii="Calibri Light" w:hAnsi="Calibri Light" w:cs="Calibri Light"/>
                                <w:color w:val="auto"/>
                                <w:sz w:val="20"/>
                              </w:rPr>
                              <w:t>paper flyers.</w:t>
                            </w:r>
                          </w:p>
                          <w:p w14:paraId="4EBFB0B2" w14:textId="4E4DE6E3"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1D9F5FDE" w14:textId="062D937B" w:rsidR="007F033E" w:rsidRPr="00457D71" w:rsidRDefault="007F033E" w:rsidP="00447857">
                            <w:pPr>
                              <w:spacing w:before="100" w:beforeAutospacing="1" w:after="100" w:afterAutospacing="1" w:line="240" w:lineRule="auto"/>
                              <w:contextualSpacing/>
                              <w:rPr>
                                <w:rFonts w:ascii="Calibri Light" w:hAnsi="Calibri Light" w:cs="Calibri Light"/>
                                <w:color w:val="auto"/>
                                <w:sz w:val="20"/>
                              </w:rPr>
                            </w:pPr>
                          </w:p>
                          <w:p w14:paraId="1D7F8245" w14:textId="3FB54777" w:rsidR="007F033E" w:rsidRPr="00457D71" w:rsidRDefault="007F033E" w:rsidP="00447857">
                            <w:pPr>
                              <w:spacing w:before="100" w:beforeAutospacing="1" w:after="100" w:afterAutospacing="1" w:line="240" w:lineRule="auto"/>
                              <w:contextualSpacing/>
                              <w:rPr>
                                <w:rFonts w:ascii="Calibri Light" w:hAnsi="Calibri Light" w:cs="Calibri Light"/>
                                <w:color w:val="auto"/>
                                <w:sz w:val="20"/>
                              </w:rPr>
                            </w:pPr>
                          </w:p>
                          <w:p w14:paraId="28837520" w14:textId="6D2B5F6C" w:rsidR="007F033E" w:rsidRPr="00457D71" w:rsidRDefault="007F033E" w:rsidP="007F033E">
                            <w:pPr>
                              <w:spacing w:before="100" w:beforeAutospacing="1" w:after="100" w:afterAutospacing="1" w:line="240" w:lineRule="auto"/>
                              <w:contextualSpacing/>
                              <w:jc w:val="center"/>
                              <w:rPr>
                                <w:rFonts w:ascii="Calibri Light" w:hAnsi="Calibri Light" w:cs="Calibri Light"/>
                                <w:i/>
                                <w:iCs/>
                                <w:color w:val="auto"/>
                                <w:sz w:val="24"/>
                                <w:szCs w:val="24"/>
                              </w:rPr>
                            </w:pPr>
                            <w:r w:rsidRPr="00457D71">
                              <w:rPr>
                                <w:rFonts w:ascii="Calibri Light" w:hAnsi="Calibri Light" w:cs="Calibri Light"/>
                                <w:i/>
                                <w:iCs/>
                                <w:color w:val="auto"/>
                                <w:sz w:val="24"/>
                                <w:szCs w:val="24"/>
                              </w:rPr>
                              <w:t>“In our school our job is to keep you safe and your job is to help keep it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7C44" id="Text Box 7" o:spid="_x0000_s1031" type="#_x0000_t202" style="position:absolute;margin-left:496.8pt;margin-top:-18.05pt;width:234.95pt;height:5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" fillcolor="white [3201]" stroked="f" strokeweight=".5pt">
                <v:textbox>
                  <w:txbxContent>
                    <w:p w14:paraId="7FEFAEBC" w14:textId="77777777" w:rsidR="00447857" w:rsidRPr="00A622CE" w:rsidRDefault="00447857" w:rsidP="00447857">
                      <w:pPr>
                        <w:spacing w:before="100" w:beforeAutospacing="1" w:after="100" w:afterAutospacing="1" w:line="240" w:lineRule="auto"/>
                        <w:contextualSpacing/>
                        <w:rPr>
                          <w:rFonts w:ascii="Calibri Light" w:hAnsi="Calibri Light" w:cs="Calibri Light"/>
                          <w:b/>
                          <w:bCs/>
                          <w:color w:val="002060"/>
                          <w:sz w:val="28"/>
                          <w:szCs w:val="28"/>
                        </w:rPr>
                      </w:pPr>
                      <w:r w:rsidRPr="00283BB3">
                        <w:rPr>
                          <w:rFonts w:ascii="Calibri Light" w:hAnsi="Calibri Light" w:cs="Calibri Light"/>
                          <w:b/>
                          <w:bCs/>
                          <w:color w:val="002060"/>
                          <w:sz w:val="28"/>
                          <w:szCs w:val="28"/>
                        </w:rPr>
                        <w:t>Parents as Partners</w:t>
                      </w:r>
                    </w:p>
                    <w:p w14:paraId="290F67C9" w14:textId="77777777" w:rsidR="00447857" w:rsidRPr="00283BB3" w:rsidRDefault="00447857" w:rsidP="00447857">
                      <w:pPr>
                        <w:spacing w:before="100" w:beforeAutospacing="1" w:after="100" w:afterAutospacing="1" w:line="240" w:lineRule="auto"/>
                        <w:contextualSpacing/>
                        <w:jc w:val="center"/>
                        <w:rPr>
                          <w:rFonts w:ascii="Calibri Light" w:hAnsi="Calibri Light" w:cs="Calibri Light"/>
                          <w:color w:val="auto"/>
                          <w:sz w:val="20"/>
                        </w:rPr>
                      </w:pPr>
                    </w:p>
                    <w:p w14:paraId="4F0D4117" w14:textId="58A47792" w:rsidR="00447857" w:rsidRDefault="00447857" w:rsidP="00447857">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Cotee River Elementary</w:t>
                      </w:r>
                      <w:r w:rsidRPr="00283BB3">
                        <w:rPr>
                          <w:rFonts w:ascii="Calibri Light" w:hAnsi="Calibri Light" w:cs="Calibri Light"/>
                          <w:color w:val="auto"/>
                          <w:sz w:val="20"/>
                        </w:rPr>
                        <w:t xml:space="preserve"> will take the following measures to promote and support parents and family members as an important foundation of the school. </w:t>
                      </w:r>
                      <w:r w:rsidR="008A5426" w:rsidRPr="00283BB3">
                        <w:rPr>
                          <w:rFonts w:ascii="Calibri Light" w:hAnsi="Calibri Light" w:cs="Calibri Light"/>
                          <w:color w:val="auto"/>
                          <w:sz w:val="20"/>
                        </w:rPr>
                        <w:t>To</w:t>
                      </w:r>
                      <w:r w:rsidRPr="00283BB3">
                        <w:rPr>
                          <w:rFonts w:ascii="Calibri Light" w:hAnsi="Calibri Light" w:cs="Calibri Light"/>
                          <w:color w:val="auto"/>
                          <w:sz w:val="20"/>
                        </w:rPr>
                        <w:t xml:space="preserve"> strengthen the school and reach our school goals. We will…</w:t>
                      </w:r>
                    </w:p>
                    <w:p w14:paraId="4A86FC9A" w14:textId="77777777" w:rsidR="00447857" w:rsidRPr="00283BB3" w:rsidRDefault="00447857" w:rsidP="00447857">
                      <w:pPr>
                        <w:spacing w:before="100" w:beforeAutospacing="1" w:after="100" w:afterAutospacing="1" w:line="240" w:lineRule="auto"/>
                        <w:contextualSpacing/>
                        <w:rPr>
                          <w:rFonts w:ascii="Calibri Light" w:hAnsi="Calibri Light" w:cs="Calibri Light"/>
                          <w:color w:val="auto"/>
                          <w:sz w:val="20"/>
                        </w:rPr>
                      </w:pPr>
                    </w:p>
                    <w:p w14:paraId="37957357" w14:textId="7F1A5320"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will be encouraged to contribute to their child’s education by providing a supportive home </w:t>
                      </w:r>
                      <w:r w:rsidR="00006F0B" w:rsidRPr="00457D71">
                        <w:rPr>
                          <w:rFonts w:ascii="Calibri Light" w:hAnsi="Calibri Light" w:cs="Calibri Light"/>
                          <w:color w:val="auto"/>
                          <w:sz w:val="20"/>
                        </w:rPr>
                        <w:t xml:space="preserve">environment. </w:t>
                      </w:r>
                    </w:p>
                    <w:p w14:paraId="7B76B0CF"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1369FE19" w14:textId="77777777"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 workshops will be offered at flexible times to assist parents with providing a supportive home environment.</w:t>
                      </w:r>
                    </w:p>
                    <w:p w14:paraId="6445B329"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60F720EE" w14:textId="77777777"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volunteer and attend school events at Cotee River.</w:t>
                      </w:r>
                    </w:p>
                    <w:p w14:paraId="03B74007"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281FFFCC" w14:textId="4446EA34"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invited to participate in parent/teacher conferences</w:t>
                      </w:r>
                      <w:r w:rsidR="00387DBE">
                        <w:rPr>
                          <w:rFonts w:ascii="Calibri Light" w:hAnsi="Calibri Light" w:cs="Calibri Light"/>
                          <w:color w:val="auto"/>
                          <w:sz w:val="20"/>
                        </w:rPr>
                        <w:t xml:space="preserve"> on campus or virtually.</w:t>
                      </w:r>
                    </w:p>
                    <w:p w14:paraId="6EA4F1E0" w14:textId="77777777"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48E00421" w14:textId="7F1051DA"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complete school surveys, feedback forms</w:t>
                      </w:r>
                      <w:r w:rsidR="00080C8D">
                        <w:rPr>
                          <w:rFonts w:ascii="Calibri Light" w:hAnsi="Calibri Light" w:cs="Calibri Light"/>
                          <w:color w:val="auto"/>
                          <w:sz w:val="20"/>
                        </w:rPr>
                        <w:t>,</w:t>
                      </w:r>
                      <w:r w:rsidRPr="00457D71">
                        <w:rPr>
                          <w:rFonts w:ascii="Calibri Light" w:hAnsi="Calibri Light" w:cs="Calibri Light"/>
                          <w:color w:val="auto"/>
                          <w:sz w:val="20"/>
                        </w:rPr>
                        <w:t xml:space="preserve"> and join focus groups which help to determine school needs and offerings.</w:t>
                      </w:r>
                    </w:p>
                    <w:p w14:paraId="550B333D" w14:textId="77777777"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24131F62" w14:textId="7C5A27FB" w:rsidR="00006F0B" w:rsidRPr="00457D71" w:rsidRDefault="00006F0B" w:rsidP="00006F0B">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invited to scholar recognition activities</w:t>
                      </w:r>
                      <w:r w:rsidR="00387DBE">
                        <w:rPr>
                          <w:rFonts w:ascii="Calibri Light" w:hAnsi="Calibri Light" w:cs="Calibri Light"/>
                          <w:color w:val="auto"/>
                          <w:sz w:val="20"/>
                        </w:rPr>
                        <w:t xml:space="preserve"> on campus</w:t>
                      </w:r>
                      <w:r w:rsidR="005E0A0F">
                        <w:rPr>
                          <w:rFonts w:ascii="Calibri Light" w:hAnsi="Calibri Light" w:cs="Calibri Light"/>
                          <w:color w:val="auto"/>
                          <w:sz w:val="20"/>
                        </w:rPr>
                        <w:t>.</w:t>
                      </w:r>
                    </w:p>
                    <w:p w14:paraId="3F506820" w14:textId="77777777" w:rsidR="00006F0B" w:rsidRPr="00457D71" w:rsidRDefault="00006F0B" w:rsidP="00006F0B">
                      <w:pPr>
                        <w:spacing w:before="100" w:beforeAutospacing="1" w:after="100" w:afterAutospacing="1" w:line="240" w:lineRule="auto"/>
                        <w:contextualSpacing/>
                        <w:rPr>
                          <w:rFonts w:ascii="Calibri Light" w:hAnsi="Calibri Light" w:cs="Calibri Light"/>
                          <w:color w:val="auto"/>
                          <w:sz w:val="20"/>
                        </w:rPr>
                      </w:pPr>
                    </w:p>
                    <w:p w14:paraId="3CBE63A2" w14:textId="191F827E" w:rsidR="001A7F52" w:rsidRPr="00457D71" w:rsidRDefault="00006F0B" w:rsidP="001A7F52">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are encouraged to join our SAC and PTA. </w:t>
                      </w:r>
                    </w:p>
                    <w:p w14:paraId="68DDE606" w14:textId="77777777" w:rsidR="001A7F52" w:rsidRPr="00457D71" w:rsidRDefault="001A7F52" w:rsidP="001A7F52">
                      <w:pPr>
                        <w:spacing w:before="100" w:beforeAutospacing="1" w:after="100" w:afterAutospacing="1" w:line="240" w:lineRule="auto"/>
                        <w:contextualSpacing/>
                        <w:rPr>
                          <w:rFonts w:ascii="Calibri Light" w:hAnsi="Calibri Light" w:cs="Calibri Light"/>
                          <w:color w:val="auto"/>
                          <w:sz w:val="20"/>
                        </w:rPr>
                      </w:pPr>
                    </w:p>
                    <w:p w14:paraId="329FEFC7" w14:textId="6FBBF385" w:rsidR="001A7F52" w:rsidRPr="00D909AA" w:rsidRDefault="001A7F52" w:rsidP="00D909AA">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are encouraged to stay up to date by utilizing our various means of communication such as </w:t>
                      </w:r>
                      <w:r w:rsidR="00780A28">
                        <w:rPr>
                          <w:rFonts w:ascii="Calibri Light" w:hAnsi="Calibri Light" w:cs="Calibri Light"/>
                          <w:color w:val="auto"/>
                          <w:sz w:val="20"/>
                        </w:rPr>
                        <w:t>My</w:t>
                      </w:r>
                      <w:r w:rsidR="006A46B9">
                        <w:rPr>
                          <w:rFonts w:ascii="Calibri Light" w:hAnsi="Calibri Light" w:cs="Calibri Light"/>
                          <w:color w:val="auto"/>
                          <w:sz w:val="20"/>
                        </w:rPr>
                        <w:t xml:space="preserve"> </w:t>
                      </w:r>
                      <w:r w:rsidR="00780A28">
                        <w:rPr>
                          <w:rFonts w:ascii="Calibri Light" w:hAnsi="Calibri Light" w:cs="Calibri Light"/>
                          <w:color w:val="auto"/>
                          <w:sz w:val="20"/>
                        </w:rPr>
                        <w:t>Student</w:t>
                      </w:r>
                      <w:r w:rsidRPr="00457D71">
                        <w:rPr>
                          <w:rFonts w:ascii="Calibri Light" w:hAnsi="Calibri Light" w:cs="Calibri Light"/>
                          <w:color w:val="auto"/>
                          <w:sz w:val="20"/>
                        </w:rPr>
                        <w:t>, newsletters, school wide social media accounts,</w:t>
                      </w:r>
                      <w:r w:rsidR="00D909AA">
                        <w:rPr>
                          <w:rFonts w:ascii="Calibri Light" w:hAnsi="Calibri Light" w:cs="Calibri Light"/>
                          <w:color w:val="auto"/>
                          <w:sz w:val="20"/>
                        </w:rPr>
                        <w:t xml:space="preserve"> </w:t>
                      </w:r>
                      <w:r w:rsidRPr="00D909AA">
                        <w:rPr>
                          <w:rFonts w:ascii="Calibri Light" w:hAnsi="Calibri Light" w:cs="Calibri Light"/>
                          <w:color w:val="auto"/>
                          <w:sz w:val="20"/>
                        </w:rPr>
                        <w:t>paper flyers.</w:t>
                      </w:r>
                    </w:p>
                    <w:p w14:paraId="4EBFB0B2" w14:textId="4E4DE6E3"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1D9F5FDE" w14:textId="062D937B" w:rsidR="007F033E" w:rsidRPr="00457D71" w:rsidRDefault="007F033E" w:rsidP="00447857">
                      <w:pPr>
                        <w:spacing w:before="100" w:beforeAutospacing="1" w:after="100" w:afterAutospacing="1" w:line="240" w:lineRule="auto"/>
                        <w:contextualSpacing/>
                        <w:rPr>
                          <w:rFonts w:ascii="Calibri Light" w:hAnsi="Calibri Light" w:cs="Calibri Light"/>
                          <w:color w:val="auto"/>
                          <w:sz w:val="20"/>
                        </w:rPr>
                      </w:pPr>
                    </w:p>
                    <w:p w14:paraId="1D7F8245" w14:textId="3FB54777" w:rsidR="007F033E" w:rsidRPr="00457D71" w:rsidRDefault="007F033E" w:rsidP="00447857">
                      <w:pPr>
                        <w:spacing w:before="100" w:beforeAutospacing="1" w:after="100" w:afterAutospacing="1" w:line="240" w:lineRule="auto"/>
                        <w:contextualSpacing/>
                        <w:rPr>
                          <w:rFonts w:ascii="Calibri Light" w:hAnsi="Calibri Light" w:cs="Calibri Light"/>
                          <w:color w:val="auto"/>
                          <w:sz w:val="20"/>
                        </w:rPr>
                      </w:pPr>
                    </w:p>
                    <w:p w14:paraId="28837520" w14:textId="6D2B5F6C" w:rsidR="007F033E" w:rsidRPr="00457D71" w:rsidRDefault="007F033E" w:rsidP="007F033E">
                      <w:pPr>
                        <w:spacing w:before="100" w:beforeAutospacing="1" w:after="100" w:afterAutospacing="1" w:line="240" w:lineRule="auto"/>
                        <w:contextualSpacing/>
                        <w:jc w:val="center"/>
                        <w:rPr>
                          <w:rFonts w:ascii="Calibri Light" w:hAnsi="Calibri Light" w:cs="Calibri Light"/>
                          <w:i/>
                          <w:iCs/>
                          <w:color w:val="auto"/>
                          <w:sz w:val="24"/>
                          <w:szCs w:val="24"/>
                        </w:rPr>
                      </w:pPr>
                      <w:r w:rsidRPr="00457D71">
                        <w:rPr>
                          <w:rFonts w:ascii="Calibri Light" w:hAnsi="Calibri Light" w:cs="Calibri Light"/>
                          <w:i/>
                          <w:iCs/>
                          <w:color w:val="auto"/>
                          <w:sz w:val="24"/>
                          <w:szCs w:val="24"/>
                        </w:rPr>
                        <w:t>“In our school our job is to keep you safe and your job is to help keep it safe”</w:t>
                      </w:r>
                    </w:p>
                  </w:txbxContent>
                </v:textbox>
              </v:shape>
            </w:pict>
          </mc:Fallback>
        </mc:AlternateContent>
      </w:r>
    </w:p>
    <w:p w14:paraId="1273C69E" w14:textId="12FFC4A7" w:rsidR="00007663" w:rsidRDefault="00007663" w:rsidP="00B64D03"/>
    <w:sectPr w:rsidR="00007663">
      <w:headerReference w:type="default" r:id="rId15"/>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3A624" w14:textId="77777777" w:rsidR="00B57B9C" w:rsidRDefault="00B57B9C" w:rsidP="00273D76">
      <w:pPr>
        <w:spacing w:after="0" w:line="240" w:lineRule="auto"/>
      </w:pPr>
      <w:r>
        <w:separator/>
      </w:r>
    </w:p>
  </w:endnote>
  <w:endnote w:type="continuationSeparator" w:id="0">
    <w:p w14:paraId="01948D1F" w14:textId="77777777" w:rsidR="00B57B9C" w:rsidRDefault="00B57B9C" w:rsidP="0027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5588" w14:textId="77777777" w:rsidR="00B57B9C" w:rsidRDefault="00B57B9C" w:rsidP="00273D76">
      <w:pPr>
        <w:spacing w:after="0" w:line="240" w:lineRule="auto"/>
      </w:pPr>
      <w:r>
        <w:separator/>
      </w:r>
    </w:p>
  </w:footnote>
  <w:footnote w:type="continuationSeparator" w:id="0">
    <w:p w14:paraId="260756C4" w14:textId="77777777" w:rsidR="00B57B9C" w:rsidRDefault="00B57B9C" w:rsidP="00273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6467" w14:textId="77777777" w:rsidR="006A36A8" w:rsidRDefault="006A3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BAA2193"/>
    <w:multiLevelType w:val="hybridMultilevel"/>
    <w:tmpl w:val="94CCDAB2"/>
    <w:lvl w:ilvl="0" w:tplc="91CA7178">
      <w:start w:val="1"/>
      <w:numFmt w:val="bullet"/>
      <w:lvlText w:val="•"/>
      <w:lvlJc w:val="left"/>
      <w:pPr>
        <w:tabs>
          <w:tab w:val="num" w:pos="720"/>
        </w:tabs>
        <w:ind w:left="720" w:hanging="360"/>
      </w:pPr>
      <w:rPr>
        <w:rFonts w:ascii="Arial" w:hAnsi="Arial" w:hint="default"/>
      </w:rPr>
    </w:lvl>
    <w:lvl w:ilvl="1" w:tplc="8AEA9AF8" w:tentative="1">
      <w:start w:val="1"/>
      <w:numFmt w:val="bullet"/>
      <w:lvlText w:val="•"/>
      <w:lvlJc w:val="left"/>
      <w:pPr>
        <w:tabs>
          <w:tab w:val="num" w:pos="1440"/>
        </w:tabs>
        <w:ind w:left="1440" w:hanging="360"/>
      </w:pPr>
      <w:rPr>
        <w:rFonts w:ascii="Arial" w:hAnsi="Arial" w:hint="default"/>
      </w:rPr>
    </w:lvl>
    <w:lvl w:ilvl="2" w:tplc="B660F4E4" w:tentative="1">
      <w:start w:val="1"/>
      <w:numFmt w:val="bullet"/>
      <w:lvlText w:val="•"/>
      <w:lvlJc w:val="left"/>
      <w:pPr>
        <w:tabs>
          <w:tab w:val="num" w:pos="2160"/>
        </w:tabs>
        <w:ind w:left="2160" w:hanging="360"/>
      </w:pPr>
      <w:rPr>
        <w:rFonts w:ascii="Arial" w:hAnsi="Arial" w:hint="default"/>
      </w:rPr>
    </w:lvl>
    <w:lvl w:ilvl="3" w:tplc="5DB2DA08" w:tentative="1">
      <w:start w:val="1"/>
      <w:numFmt w:val="bullet"/>
      <w:lvlText w:val="•"/>
      <w:lvlJc w:val="left"/>
      <w:pPr>
        <w:tabs>
          <w:tab w:val="num" w:pos="2880"/>
        </w:tabs>
        <w:ind w:left="2880" w:hanging="360"/>
      </w:pPr>
      <w:rPr>
        <w:rFonts w:ascii="Arial" w:hAnsi="Arial" w:hint="default"/>
      </w:rPr>
    </w:lvl>
    <w:lvl w:ilvl="4" w:tplc="E30611C0" w:tentative="1">
      <w:start w:val="1"/>
      <w:numFmt w:val="bullet"/>
      <w:lvlText w:val="•"/>
      <w:lvlJc w:val="left"/>
      <w:pPr>
        <w:tabs>
          <w:tab w:val="num" w:pos="3600"/>
        </w:tabs>
        <w:ind w:left="3600" w:hanging="360"/>
      </w:pPr>
      <w:rPr>
        <w:rFonts w:ascii="Arial" w:hAnsi="Arial" w:hint="default"/>
      </w:rPr>
    </w:lvl>
    <w:lvl w:ilvl="5" w:tplc="35CADBEC" w:tentative="1">
      <w:start w:val="1"/>
      <w:numFmt w:val="bullet"/>
      <w:lvlText w:val="•"/>
      <w:lvlJc w:val="left"/>
      <w:pPr>
        <w:tabs>
          <w:tab w:val="num" w:pos="4320"/>
        </w:tabs>
        <w:ind w:left="4320" w:hanging="360"/>
      </w:pPr>
      <w:rPr>
        <w:rFonts w:ascii="Arial" w:hAnsi="Arial" w:hint="default"/>
      </w:rPr>
    </w:lvl>
    <w:lvl w:ilvl="6" w:tplc="A1FA7488" w:tentative="1">
      <w:start w:val="1"/>
      <w:numFmt w:val="bullet"/>
      <w:lvlText w:val="•"/>
      <w:lvlJc w:val="left"/>
      <w:pPr>
        <w:tabs>
          <w:tab w:val="num" w:pos="5040"/>
        </w:tabs>
        <w:ind w:left="5040" w:hanging="360"/>
      </w:pPr>
      <w:rPr>
        <w:rFonts w:ascii="Arial" w:hAnsi="Arial" w:hint="default"/>
      </w:rPr>
    </w:lvl>
    <w:lvl w:ilvl="7" w:tplc="FBB60476" w:tentative="1">
      <w:start w:val="1"/>
      <w:numFmt w:val="bullet"/>
      <w:lvlText w:val="•"/>
      <w:lvlJc w:val="left"/>
      <w:pPr>
        <w:tabs>
          <w:tab w:val="num" w:pos="5760"/>
        </w:tabs>
        <w:ind w:left="5760" w:hanging="360"/>
      </w:pPr>
      <w:rPr>
        <w:rFonts w:ascii="Arial" w:hAnsi="Arial" w:hint="default"/>
      </w:rPr>
    </w:lvl>
    <w:lvl w:ilvl="8" w:tplc="6C3494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842DFB"/>
    <w:multiLevelType w:val="hybridMultilevel"/>
    <w:tmpl w:val="5E787418"/>
    <w:lvl w:ilvl="0" w:tplc="4F42F688">
      <w:start w:val="1"/>
      <w:numFmt w:val="bullet"/>
      <w:lvlText w:val=""/>
      <w:lvlJc w:val="left"/>
      <w:pPr>
        <w:tabs>
          <w:tab w:val="num" w:pos="720"/>
        </w:tabs>
        <w:ind w:left="720" w:hanging="360"/>
      </w:pPr>
      <w:rPr>
        <w:rFonts w:ascii="Wingdings" w:hAnsi="Wingdings" w:hint="default"/>
      </w:rPr>
    </w:lvl>
    <w:lvl w:ilvl="1" w:tplc="5B7055CC" w:tentative="1">
      <w:start w:val="1"/>
      <w:numFmt w:val="bullet"/>
      <w:lvlText w:val=""/>
      <w:lvlJc w:val="left"/>
      <w:pPr>
        <w:tabs>
          <w:tab w:val="num" w:pos="1440"/>
        </w:tabs>
        <w:ind w:left="1440" w:hanging="360"/>
      </w:pPr>
      <w:rPr>
        <w:rFonts w:ascii="Wingdings" w:hAnsi="Wingdings" w:hint="default"/>
      </w:rPr>
    </w:lvl>
    <w:lvl w:ilvl="2" w:tplc="0D7C9FA2" w:tentative="1">
      <w:start w:val="1"/>
      <w:numFmt w:val="bullet"/>
      <w:lvlText w:val=""/>
      <w:lvlJc w:val="left"/>
      <w:pPr>
        <w:tabs>
          <w:tab w:val="num" w:pos="2160"/>
        </w:tabs>
        <w:ind w:left="2160" w:hanging="360"/>
      </w:pPr>
      <w:rPr>
        <w:rFonts w:ascii="Wingdings" w:hAnsi="Wingdings" w:hint="default"/>
      </w:rPr>
    </w:lvl>
    <w:lvl w:ilvl="3" w:tplc="8A5692A4" w:tentative="1">
      <w:start w:val="1"/>
      <w:numFmt w:val="bullet"/>
      <w:lvlText w:val=""/>
      <w:lvlJc w:val="left"/>
      <w:pPr>
        <w:tabs>
          <w:tab w:val="num" w:pos="2880"/>
        </w:tabs>
        <w:ind w:left="2880" w:hanging="360"/>
      </w:pPr>
      <w:rPr>
        <w:rFonts w:ascii="Wingdings" w:hAnsi="Wingdings" w:hint="default"/>
      </w:rPr>
    </w:lvl>
    <w:lvl w:ilvl="4" w:tplc="3924A166" w:tentative="1">
      <w:start w:val="1"/>
      <w:numFmt w:val="bullet"/>
      <w:lvlText w:val=""/>
      <w:lvlJc w:val="left"/>
      <w:pPr>
        <w:tabs>
          <w:tab w:val="num" w:pos="3600"/>
        </w:tabs>
        <w:ind w:left="3600" w:hanging="360"/>
      </w:pPr>
      <w:rPr>
        <w:rFonts w:ascii="Wingdings" w:hAnsi="Wingdings" w:hint="default"/>
      </w:rPr>
    </w:lvl>
    <w:lvl w:ilvl="5" w:tplc="41F0E4CE" w:tentative="1">
      <w:start w:val="1"/>
      <w:numFmt w:val="bullet"/>
      <w:lvlText w:val=""/>
      <w:lvlJc w:val="left"/>
      <w:pPr>
        <w:tabs>
          <w:tab w:val="num" w:pos="4320"/>
        </w:tabs>
        <w:ind w:left="4320" w:hanging="360"/>
      </w:pPr>
      <w:rPr>
        <w:rFonts w:ascii="Wingdings" w:hAnsi="Wingdings" w:hint="default"/>
      </w:rPr>
    </w:lvl>
    <w:lvl w:ilvl="6" w:tplc="731C7A2E" w:tentative="1">
      <w:start w:val="1"/>
      <w:numFmt w:val="bullet"/>
      <w:lvlText w:val=""/>
      <w:lvlJc w:val="left"/>
      <w:pPr>
        <w:tabs>
          <w:tab w:val="num" w:pos="5040"/>
        </w:tabs>
        <w:ind w:left="5040" w:hanging="360"/>
      </w:pPr>
      <w:rPr>
        <w:rFonts w:ascii="Wingdings" w:hAnsi="Wingdings" w:hint="default"/>
      </w:rPr>
    </w:lvl>
    <w:lvl w:ilvl="7" w:tplc="C136AD8C" w:tentative="1">
      <w:start w:val="1"/>
      <w:numFmt w:val="bullet"/>
      <w:lvlText w:val=""/>
      <w:lvlJc w:val="left"/>
      <w:pPr>
        <w:tabs>
          <w:tab w:val="num" w:pos="5760"/>
        </w:tabs>
        <w:ind w:left="5760" w:hanging="360"/>
      </w:pPr>
      <w:rPr>
        <w:rFonts w:ascii="Wingdings" w:hAnsi="Wingdings" w:hint="default"/>
      </w:rPr>
    </w:lvl>
    <w:lvl w:ilvl="8" w:tplc="47E0D0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381DA8"/>
    <w:multiLevelType w:val="hybridMultilevel"/>
    <w:tmpl w:val="FE942C00"/>
    <w:lvl w:ilvl="0" w:tplc="895027E2">
      <w:start w:val="1"/>
      <w:numFmt w:val="bullet"/>
      <w:lvlText w:val="•"/>
      <w:lvlJc w:val="left"/>
      <w:pPr>
        <w:tabs>
          <w:tab w:val="num" w:pos="720"/>
        </w:tabs>
        <w:ind w:left="720" w:hanging="360"/>
      </w:pPr>
      <w:rPr>
        <w:rFonts w:ascii="Arial" w:hAnsi="Arial" w:hint="default"/>
      </w:rPr>
    </w:lvl>
    <w:lvl w:ilvl="1" w:tplc="52AA9A20" w:tentative="1">
      <w:start w:val="1"/>
      <w:numFmt w:val="bullet"/>
      <w:lvlText w:val="•"/>
      <w:lvlJc w:val="left"/>
      <w:pPr>
        <w:tabs>
          <w:tab w:val="num" w:pos="1440"/>
        </w:tabs>
        <w:ind w:left="1440" w:hanging="360"/>
      </w:pPr>
      <w:rPr>
        <w:rFonts w:ascii="Arial" w:hAnsi="Arial" w:hint="default"/>
      </w:rPr>
    </w:lvl>
    <w:lvl w:ilvl="2" w:tplc="4E741B38" w:tentative="1">
      <w:start w:val="1"/>
      <w:numFmt w:val="bullet"/>
      <w:lvlText w:val="•"/>
      <w:lvlJc w:val="left"/>
      <w:pPr>
        <w:tabs>
          <w:tab w:val="num" w:pos="2160"/>
        </w:tabs>
        <w:ind w:left="2160" w:hanging="360"/>
      </w:pPr>
      <w:rPr>
        <w:rFonts w:ascii="Arial" w:hAnsi="Arial" w:hint="default"/>
      </w:rPr>
    </w:lvl>
    <w:lvl w:ilvl="3" w:tplc="72744D6E" w:tentative="1">
      <w:start w:val="1"/>
      <w:numFmt w:val="bullet"/>
      <w:lvlText w:val="•"/>
      <w:lvlJc w:val="left"/>
      <w:pPr>
        <w:tabs>
          <w:tab w:val="num" w:pos="2880"/>
        </w:tabs>
        <w:ind w:left="2880" w:hanging="360"/>
      </w:pPr>
      <w:rPr>
        <w:rFonts w:ascii="Arial" w:hAnsi="Arial" w:hint="default"/>
      </w:rPr>
    </w:lvl>
    <w:lvl w:ilvl="4" w:tplc="FF5AD184" w:tentative="1">
      <w:start w:val="1"/>
      <w:numFmt w:val="bullet"/>
      <w:lvlText w:val="•"/>
      <w:lvlJc w:val="left"/>
      <w:pPr>
        <w:tabs>
          <w:tab w:val="num" w:pos="3600"/>
        </w:tabs>
        <w:ind w:left="3600" w:hanging="360"/>
      </w:pPr>
      <w:rPr>
        <w:rFonts w:ascii="Arial" w:hAnsi="Arial" w:hint="default"/>
      </w:rPr>
    </w:lvl>
    <w:lvl w:ilvl="5" w:tplc="3CDAD674" w:tentative="1">
      <w:start w:val="1"/>
      <w:numFmt w:val="bullet"/>
      <w:lvlText w:val="•"/>
      <w:lvlJc w:val="left"/>
      <w:pPr>
        <w:tabs>
          <w:tab w:val="num" w:pos="4320"/>
        </w:tabs>
        <w:ind w:left="4320" w:hanging="360"/>
      </w:pPr>
      <w:rPr>
        <w:rFonts w:ascii="Arial" w:hAnsi="Arial" w:hint="default"/>
      </w:rPr>
    </w:lvl>
    <w:lvl w:ilvl="6" w:tplc="A42E1D60" w:tentative="1">
      <w:start w:val="1"/>
      <w:numFmt w:val="bullet"/>
      <w:lvlText w:val="•"/>
      <w:lvlJc w:val="left"/>
      <w:pPr>
        <w:tabs>
          <w:tab w:val="num" w:pos="5040"/>
        </w:tabs>
        <w:ind w:left="5040" w:hanging="360"/>
      </w:pPr>
      <w:rPr>
        <w:rFonts w:ascii="Arial" w:hAnsi="Arial" w:hint="default"/>
      </w:rPr>
    </w:lvl>
    <w:lvl w:ilvl="7" w:tplc="62EEA9D0" w:tentative="1">
      <w:start w:val="1"/>
      <w:numFmt w:val="bullet"/>
      <w:lvlText w:val="•"/>
      <w:lvlJc w:val="left"/>
      <w:pPr>
        <w:tabs>
          <w:tab w:val="num" w:pos="5760"/>
        </w:tabs>
        <w:ind w:left="5760" w:hanging="360"/>
      </w:pPr>
      <w:rPr>
        <w:rFonts w:ascii="Arial" w:hAnsi="Arial" w:hint="default"/>
      </w:rPr>
    </w:lvl>
    <w:lvl w:ilvl="8" w:tplc="135E5E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2352D1"/>
    <w:multiLevelType w:val="hybridMultilevel"/>
    <w:tmpl w:val="AC62A5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74B0A"/>
    <w:multiLevelType w:val="hybridMultilevel"/>
    <w:tmpl w:val="46ACC3C0"/>
    <w:lvl w:ilvl="0" w:tplc="968630B6">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0180780">
    <w:abstractNumId w:val="0"/>
  </w:num>
  <w:num w:numId="2" w16cid:durableId="832913517">
    <w:abstractNumId w:val="0"/>
  </w:num>
  <w:num w:numId="3" w16cid:durableId="1539119301">
    <w:abstractNumId w:val="0"/>
    <w:lvlOverride w:ilvl="0">
      <w:startOverride w:val="1"/>
    </w:lvlOverride>
  </w:num>
  <w:num w:numId="4" w16cid:durableId="946818008">
    <w:abstractNumId w:val="0"/>
    <w:lvlOverride w:ilvl="0">
      <w:startOverride w:val="1"/>
    </w:lvlOverride>
  </w:num>
  <w:num w:numId="5" w16cid:durableId="1627927466">
    <w:abstractNumId w:val="0"/>
    <w:lvlOverride w:ilvl="0">
      <w:startOverride w:val="1"/>
    </w:lvlOverride>
  </w:num>
  <w:num w:numId="6" w16cid:durableId="1359314852">
    <w:abstractNumId w:val="0"/>
  </w:num>
  <w:num w:numId="7" w16cid:durableId="1450468950">
    <w:abstractNumId w:val="3"/>
  </w:num>
  <w:num w:numId="8" w16cid:durableId="183590647">
    <w:abstractNumId w:val="1"/>
  </w:num>
  <w:num w:numId="9" w16cid:durableId="827942882">
    <w:abstractNumId w:val="2"/>
  </w:num>
  <w:num w:numId="10" w16cid:durableId="2093698989">
    <w:abstractNumId w:val="4"/>
  </w:num>
  <w:num w:numId="11" w16cid:durableId="1750887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F4"/>
    <w:rsid w:val="00006F0B"/>
    <w:rsid w:val="00007663"/>
    <w:rsid w:val="00034DBF"/>
    <w:rsid w:val="00045E12"/>
    <w:rsid w:val="0005106D"/>
    <w:rsid w:val="00056E76"/>
    <w:rsid w:val="0005700B"/>
    <w:rsid w:val="000608F4"/>
    <w:rsid w:val="00080C8D"/>
    <w:rsid w:val="000902C7"/>
    <w:rsid w:val="000C7485"/>
    <w:rsid w:val="000E14F0"/>
    <w:rsid w:val="0011060B"/>
    <w:rsid w:val="001136F7"/>
    <w:rsid w:val="00142226"/>
    <w:rsid w:val="00154113"/>
    <w:rsid w:val="001942FB"/>
    <w:rsid w:val="001A1A77"/>
    <w:rsid w:val="001A26C8"/>
    <w:rsid w:val="001A3E2D"/>
    <w:rsid w:val="001A7F52"/>
    <w:rsid w:val="00201868"/>
    <w:rsid w:val="002360FE"/>
    <w:rsid w:val="002421B1"/>
    <w:rsid w:val="002611CB"/>
    <w:rsid w:val="00273D76"/>
    <w:rsid w:val="002775B5"/>
    <w:rsid w:val="00281996"/>
    <w:rsid w:val="00283BB3"/>
    <w:rsid w:val="002870CA"/>
    <w:rsid w:val="002A6D28"/>
    <w:rsid w:val="002C11EC"/>
    <w:rsid w:val="002E2FC3"/>
    <w:rsid w:val="002F50EE"/>
    <w:rsid w:val="00303507"/>
    <w:rsid w:val="003527BF"/>
    <w:rsid w:val="003548E7"/>
    <w:rsid w:val="003806E2"/>
    <w:rsid w:val="00387DBE"/>
    <w:rsid w:val="003B43DE"/>
    <w:rsid w:val="003D7A6E"/>
    <w:rsid w:val="00447857"/>
    <w:rsid w:val="00457D71"/>
    <w:rsid w:val="004726C4"/>
    <w:rsid w:val="00473B2A"/>
    <w:rsid w:val="004879D6"/>
    <w:rsid w:val="004A12C5"/>
    <w:rsid w:val="004A172B"/>
    <w:rsid w:val="004B5B15"/>
    <w:rsid w:val="004B5C0D"/>
    <w:rsid w:val="004C4ECC"/>
    <w:rsid w:val="004C60B0"/>
    <w:rsid w:val="004E2066"/>
    <w:rsid w:val="00524D0F"/>
    <w:rsid w:val="00583A62"/>
    <w:rsid w:val="005C4AFA"/>
    <w:rsid w:val="005E0A0F"/>
    <w:rsid w:val="00603E6F"/>
    <w:rsid w:val="00614D02"/>
    <w:rsid w:val="0061754B"/>
    <w:rsid w:val="006308F4"/>
    <w:rsid w:val="006451B0"/>
    <w:rsid w:val="006502C9"/>
    <w:rsid w:val="00675C4D"/>
    <w:rsid w:val="006A36A8"/>
    <w:rsid w:val="006A46B9"/>
    <w:rsid w:val="006B5639"/>
    <w:rsid w:val="006D11E8"/>
    <w:rsid w:val="006D6759"/>
    <w:rsid w:val="006D7B78"/>
    <w:rsid w:val="00710B19"/>
    <w:rsid w:val="00755974"/>
    <w:rsid w:val="00763F25"/>
    <w:rsid w:val="0077574B"/>
    <w:rsid w:val="00780A28"/>
    <w:rsid w:val="00782E29"/>
    <w:rsid w:val="007C5455"/>
    <w:rsid w:val="007E1237"/>
    <w:rsid w:val="007F033E"/>
    <w:rsid w:val="008253A7"/>
    <w:rsid w:val="00835B32"/>
    <w:rsid w:val="00846F4B"/>
    <w:rsid w:val="00850325"/>
    <w:rsid w:val="00855B84"/>
    <w:rsid w:val="008616B9"/>
    <w:rsid w:val="00862393"/>
    <w:rsid w:val="008733B0"/>
    <w:rsid w:val="00886AF2"/>
    <w:rsid w:val="008A5426"/>
    <w:rsid w:val="008B546B"/>
    <w:rsid w:val="008D54F8"/>
    <w:rsid w:val="008E349F"/>
    <w:rsid w:val="008F1808"/>
    <w:rsid w:val="009040D9"/>
    <w:rsid w:val="00921E04"/>
    <w:rsid w:val="00952130"/>
    <w:rsid w:val="00960C5D"/>
    <w:rsid w:val="009645A4"/>
    <w:rsid w:val="0097682D"/>
    <w:rsid w:val="00995733"/>
    <w:rsid w:val="00997116"/>
    <w:rsid w:val="009B280F"/>
    <w:rsid w:val="009B37CF"/>
    <w:rsid w:val="009B3FBD"/>
    <w:rsid w:val="009D1204"/>
    <w:rsid w:val="009D2C41"/>
    <w:rsid w:val="009F6722"/>
    <w:rsid w:val="00A10D59"/>
    <w:rsid w:val="00A11962"/>
    <w:rsid w:val="00A60763"/>
    <w:rsid w:val="00A622CE"/>
    <w:rsid w:val="00A72BB2"/>
    <w:rsid w:val="00A77F15"/>
    <w:rsid w:val="00A96DDC"/>
    <w:rsid w:val="00AA140A"/>
    <w:rsid w:val="00AB1F02"/>
    <w:rsid w:val="00B03EFB"/>
    <w:rsid w:val="00B1693C"/>
    <w:rsid w:val="00B20F15"/>
    <w:rsid w:val="00B35029"/>
    <w:rsid w:val="00B4136A"/>
    <w:rsid w:val="00B55CD9"/>
    <w:rsid w:val="00B57B9C"/>
    <w:rsid w:val="00B64CE2"/>
    <w:rsid w:val="00B64D03"/>
    <w:rsid w:val="00B94540"/>
    <w:rsid w:val="00B95555"/>
    <w:rsid w:val="00BA00A5"/>
    <w:rsid w:val="00BB05E3"/>
    <w:rsid w:val="00BC239C"/>
    <w:rsid w:val="00BF7EE0"/>
    <w:rsid w:val="00C06F63"/>
    <w:rsid w:val="00C122C6"/>
    <w:rsid w:val="00C233F0"/>
    <w:rsid w:val="00C24C4B"/>
    <w:rsid w:val="00C27F2C"/>
    <w:rsid w:val="00C30EDD"/>
    <w:rsid w:val="00C34DB7"/>
    <w:rsid w:val="00C41433"/>
    <w:rsid w:val="00C6001E"/>
    <w:rsid w:val="00C636EF"/>
    <w:rsid w:val="00C71F1E"/>
    <w:rsid w:val="00C8617F"/>
    <w:rsid w:val="00C8796C"/>
    <w:rsid w:val="00CF3AC0"/>
    <w:rsid w:val="00CF51A5"/>
    <w:rsid w:val="00D262E6"/>
    <w:rsid w:val="00D3752C"/>
    <w:rsid w:val="00D527BF"/>
    <w:rsid w:val="00D5623C"/>
    <w:rsid w:val="00D60DE6"/>
    <w:rsid w:val="00D810D9"/>
    <w:rsid w:val="00D86EBF"/>
    <w:rsid w:val="00D909AA"/>
    <w:rsid w:val="00D93CEB"/>
    <w:rsid w:val="00DA4A75"/>
    <w:rsid w:val="00DC7E9B"/>
    <w:rsid w:val="00DF54C1"/>
    <w:rsid w:val="00DF7D85"/>
    <w:rsid w:val="00E0123D"/>
    <w:rsid w:val="00E25C88"/>
    <w:rsid w:val="00E408FB"/>
    <w:rsid w:val="00E43C69"/>
    <w:rsid w:val="00E4568B"/>
    <w:rsid w:val="00E53C0E"/>
    <w:rsid w:val="00E724B9"/>
    <w:rsid w:val="00E730CC"/>
    <w:rsid w:val="00E74A2C"/>
    <w:rsid w:val="00E84C3B"/>
    <w:rsid w:val="00E95AAE"/>
    <w:rsid w:val="00EB0CBB"/>
    <w:rsid w:val="00EB2E9E"/>
    <w:rsid w:val="00F01AB5"/>
    <w:rsid w:val="00F22049"/>
    <w:rsid w:val="00F322AC"/>
    <w:rsid w:val="00F61337"/>
    <w:rsid w:val="00FB0107"/>
    <w:rsid w:val="03BDFA71"/>
    <w:rsid w:val="20454DB6"/>
    <w:rsid w:val="238A4BE8"/>
    <w:rsid w:val="253E7E15"/>
    <w:rsid w:val="2720CF35"/>
    <w:rsid w:val="291951AC"/>
    <w:rsid w:val="2C5F8EA1"/>
    <w:rsid w:val="2F0FFE80"/>
    <w:rsid w:val="3776D34E"/>
    <w:rsid w:val="40AD3090"/>
    <w:rsid w:val="58D611DA"/>
    <w:rsid w:val="5FDBC9D4"/>
    <w:rsid w:val="6E1BE878"/>
    <w:rsid w:val="6FC011BB"/>
    <w:rsid w:val="73B2C214"/>
    <w:rsid w:val="7BF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C43F8"/>
  <w15:chartTrackingRefBased/>
  <w15:docId w15:val="{ED9827CA-DB33-A84A-ACE8-BBD14E7F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308F4"/>
    <w:rPr>
      <w:color w:val="4D4436" w:themeColor="hyperlink"/>
      <w:u w:val="single"/>
    </w:rPr>
  </w:style>
  <w:style w:type="character" w:styleId="UnresolvedMention">
    <w:name w:val="Unresolved Mention"/>
    <w:basedOn w:val="DefaultParagraphFont"/>
    <w:uiPriority w:val="99"/>
    <w:semiHidden/>
    <w:unhideWhenUsed/>
    <w:rsid w:val="006308F4"/>
    <w:rPr>
      <w:color w:val="605E5C"/>
      <w:shd w:val="clear" w:color="auto" w:fill="E1DFDD"/>
    </w:rPr>
  </w:style>
  <w:style w:type="paragraph" w:styleId="ListParagraph">
    <w:name w:val="List Paragraph"/>
    <w:basedOn w:val="Normal"/>
    <w:uiPriority w:val="34"/>
    <w:unhideWhenUsed/>
    <w:qFormat/>
    <w:rsid w:val="00A622CE"/>
    <w:pPr>
      <w:ind w:left="720"/>
      <w:contextualSpacing/>
    </w:pPr>
  </w:style>
  <w:style w:type="character" w:styleId="FollowedHyperlink">
    <w:name w:val="FollowedHyperlink"/>
    <w:basedOn w:val="DefaultParagraphFont"/>
    <w:uiPriority w:val="99"/>
    <w:semiHidden/>
    <w:unhideWhenUsed/>
    <w:rsid w:val="00603E6F"/>
    <w:rPr>
      <w:color w:val="933D29" w:themeColor="followedHyperlink"/>
      <w:u w:val="single"/>
    </w:rPr>
  </w:style>
  <w:style w:type="paragraph" w:styleId="Header">
    <w:name w:val="header"/>
    <w:basedOn w:val="Normal"/>
    <w:link w:val="HeaderChar"/>
    <w:uiPriority w:val="99"/>
    <w:unhideWhenUsed/>
    <w:rsid w:val="00273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721">
      <w:bodyDiv w:val="1"/>
      <w:marLeft w:val="0"/>
      <w:marRight w:val="0"/>
      <w:marTop w:val="0"/>
      <w:marBottom w:val="0"/>
      <w:divBdr>
        <w:top w:val="none" w:sz="0" w:space="0" w:color="auto"/>
        <w:left w:val="none" w:sz="0" w:space="0" w:color="auto"/>
        <w:bottom w:val="none" w:sz="0" w:space="0" w:color="auto"/>
        <w:right w:val="none" w:sz="0" w:space="0" w:color="auto"/>
      </w:divBdr>
    </w:div>
    <w:div w:id="41441019">
      <w:bodyDiv w:val="1"/>
      <w:marLeft w:val="0"/>
      <w:marRight w:val="0"/>
      <w:marTop w:val="0"/>
      <w:marBottom w:val="0"/>
      <w:divBdr>
        <w:top w:val="none" w:sz="0" w:space="0" w:color="auto"/>
        <w:left w:val="none" w:sz="0" w:space="0" w:color="auto"/>
        <w:bottom w:val="none" w:sz="0" w:space="0" w:color="auto"/>
        <w:right w:val="none" w:sz="0" w:space="0" w:color="auto"/>
      </w:divBdr>
    </w:div>
    <w:div w:id="345444608">
      <w:bodyDiv w:val="1"/>
      <w:marLeft w:val="0"/>
      <w:marRight w:val="0"/>
      <w:marTop w:val="0"/>
      <w:marBottom w:val="0"/>
      <w:divBdr>
        <w:top w:val="none" w:sz="0" w:space="0" w:color="auto"/>
        <w:left w:val="none" w:sz="0" w:space="0" w:color="auto"/>
        <w:bottom w:val="none" w:sz="0" w:space="0" w:color="auto"/>
        <w:right w:val="none" w:sz="0" w:space="0" w:color="auto"/>
      </w:divBdr>
    </w:div>
    <w:div w:id="438334572">
      <w:bodyDiv w:val="1"/>
      <w:marLeft w:val="0"/>
      <w:marRight w:val="0"/>
      <w:marTop w:val="0"/>
      <w:marBottom w:val="0"/>
      <w:divBdr>
        <w:top w:val="none" w:sz="0" w:space="0" w:color="auto"/>
        <w:left w:val="none" w:sz="0" w:space="0" w:color="auto"/>
        <w:bottom w:val="none" w:sz="0" w:space="0" w:color="auto"/>
        <w:right w:val="none" w:sz="0" w:space="0" w:color="auto"/>
      </w:divBdr>
    </w:div>
    <w:div w:id="475799996">
      <w:bodyDiv w:val="1"/>
      <w:marLeft w:val="0"/>
      <w:marRight w:val="0"/>
      <w:marTop w:val="0"/>
      <w:marBottom w:val="0"/>
      <w:divBdr>
        <w:top w:val="none" w:sz="0" w:space="0" w:color="auto"/>
        <w:left w:val="none" w:sz="0" w:space="0" w:color="auto"/>
        <w:bottom w:val="none" w:sz="0" w:space="0" w:color="auto"/>
        <w:right w:val="none" w:sz="0" w:space="0" w:color="auto"/>
      </w:divBdr>
    </w:div>
    <w:div w:id="822770567">
      <w:bodyDiv w:val="1"/>
      <w:marLeft w:val="0"/>
      <w:marRight w:val="0"/>
      <w:marTop w:val="0"/>
      <w:marBottom w:val="0"/>
      <w:divBdr>
        <w:top w:val="none" w:sz="0" w:space="0" w:color="auto"/>
        <w:left w:val="none" w:sz="0" w:space="0" w:color="auto"/>
        <w:bottom w:val="none" w:sz="0" w:space="0" w:color="auto"/>
        <w:right w:val="none" w:sz="0" w:space="0" w:color="auto"/>
      </w:divBdr>
    </w:div>
    <w:div w:id="839733758">
      <w:bodyDiv w:val="1"/>
      <w:marLeft w:val="0"/>
      <w:marRight w:val="0"/>
      <w:marTop w:val="0"/>
      <w:marBottom w:val="0"/>
      <w:divBdr>
        <w:top w:val="none" w:sz="0" w:space="0" w:color="auto"/>
        <w:left w:val="none" w:sz="0" w:space="0" w:color="auto"/>
        <w:bottom w:val="none" w:sz="0" w:space="0" w:color="auto"/>
        <w:right w:val="none" w:sz="0" w:space="0" w:color="auto"/>
      </w:divBdr>
    </w:div>
    <w:div w:id="850535283">
      <w:bodyDiv w:val="1"/>
      <w:marLeft w:val="0"/>
      <w:marRight w:val="0"/>
      <w:marTop w:val="0"/>
      <w:marBottom w:val="0"/>
      <w:divBdr>
        <w:top w:val="none" w:sz="0" w:space="0" w:color="auto"/>
        <w:left w:val="none" w:sz="0" w:space="0" w:color="auto"/>
        <w:bottom w:val="none" w:sz="0" w:space="0" w:color="auto"/>
        <w:right w:val="none" w:sz="0" w:space="0" w:color="auto"/>
      </w:divBdr>
    </w:div>
    <w:div w:id="862524307">
      <w:bodyDiv w:val="1"/>
      <w:marLeft w:val="0"/>
      <w:marRight w:val="0"/>
      <w:marTop w:val="0"/>
      <w:marBottom w:val="0"/>
      <w:divBdr>
        <w:top w:val="none" w:sz="0" w:space="0" w:color="auto"/>
        <w:left w:val="none" w:sz="0" w:space="0" w:color="auto"/>
        <w:bottom w:val="none" w:sz="0" w:space="0" w:color="auto"/>
        <w:right w:val="none" w:sz="0" w:space="0" w:color="auto"/>
      </w:divBdr>
    </w:div>
    <w:div w:id="976490060">
      <w:bodyDiv w:val="1"/>
      <w:marLeft w:val="0"/>
      <w:marRight w:val="0"/>
      <w:marTop w:val="0"/>
      <w:marBottom w:val="0"/>
      <w:divBdr>
        <w:top w:val="none" w:sz="0" w:space="0" w:color="auto"/>
        <w:left w:val="none" w:sz="0" w:space="0" w:color="auto"/>
        <w:bottom w:val="none" w:sz="0" w:space="0" w:color="auto"/>
        <w:right w:val="none" w:sz="0" w:space="0" w:color="auto"/>
      </w:divBdr>
      <w:divsChild>
        <w:div w:id="1167667570">
          <w:marLeft w:val="274"/>
          <w:marRight w:val="0"/>
          <w:marTop w:val="0"/>
          <w:marBottom w:val="0"/>
          <w:divBdr>
            <w:top w:val="none" w:sz="0" w:space="0" w:color="auto"/>
            <w:left w:val="none" w:sz="0" w:space="0" w:color="auto"/>
            <w:bottom w:val="none" w:sz="0" w:space="0" w:color="auto"/>
            <w:right w:val="none" w:sz="0" w:space="0" w:color="auto"/>
          </w:divBdr>
        </w:div>
        <w:div w:id="306908418">
          <w:marLeft w:val="274"/>
          <w:marRight w:val="0"/>
          <w:marTop w:val="0"/>
          <w:marBottom w:val="0"/>
          <w:divBdr>
            <w:top w:val="none" w:sz="0" w:space="0" w:color="auto"/>
            <w:left w:val="none" w:sz="0" w:space="0" w:color="auto"/>
            <w:bottom w:val="none" w:sz="0" w:space="0" w:color="auto"/>
            <w:right w:val="none" w:sz="0" w:space="0" w:color="auto"/>
          </w:divBdr>
        </w:div>
        <w:div w:id="1789812851">
          <w:marLeft w:val="274"/>
          <w:marRight w:val="0"/>
          <w:marTop w:val="0"/>
          <w:marBottom w:val="0"/>
          <w:divBdr>
            <w:top w:val="none" w:sz="0" w:space="0" w:color="auto"/>
            <w:left w:val="none" w:sz="0" w:space="0" w:color="auto"/>
            <w:bottom w:val="none" w:sz="0" w:space="0" w:color="auto"/>
            <w:right w:val="none" w:sz="0" w:space="0" w:color="auto"/>
          </w:divBdr>
        </w:div>
      </w:divsChild>
    </w:div>
    <w:div w:id="1189444196">
      <w:bodyDiv w:val="1"/>
      <w:marLeft w:val="0"/>
      <w:marRight w:val="0"/>
      <w:marTop w:val="0"/>
      <w:marBottom w:val="0"/>
      <w:divBdr>
        <w:top w:val="none" w:sz="0" w:space="0" w:color="auto"/>
        <w:left w:val="none" w:sz="0" w:space="0" w:color="auto"/>
        <w:bottom w:val="none" w:sz="0" w:space="0" w:color="auto"/>
        <w:right w:val="none" w:sz="0" w:space="0" w:color="auto"/>
      </w:divBdr>
      <w:divsChild>
        <w:div w:id="1710228624">
          <w:marLeft w:val="274"/>
          <w:marRight w:val="0"/>
          <w:marTop w:val="0"/>
          <w:marBottom w:val="0"/>
          <w:divBdr>
            <w:top w:val="none" w:sz="0" w:space="0" w:color="auto"/>
            <w:left w:val="none" w:sz="0" w:space="0" w:color="auto"/>
            <w:bottom w:val="none" w:sz="0" w:space="0" w:color="auto"/>
            <w:right w:val="none" w:sz="0" w:space="0" w:color="auto"/>
          </w:divBdr>
        </w:div>
        <w:div w:id="737216992">
          <w:marLeft w:val="274"/>
          <w:marRight w:val="0"/>
          <w:marTop w:val="0"/>
          <w:marBottom w:val="0"/>
          <w:divBdr>
            <w:top w:val="none" w:sz="0" w:space="0" w:color="auto"/>
            <w:left w:val="none" w:sz="0" w:space="0" w:color="auto"/>
            <w:bottom w:val="none" w:sz="0" w:space="0" w:color="auto"/>
            <w:right w:val="none" w:sz="0" w:space="0" w:color="auto"/>
          </w:divBdr>
        </w:div>
        <w:div w:id="1003968296">
          <w:marLeft w:val="274"/>
          <w:marRight w:val="0"/>
          <w:marTop w:val="0"/>
          <w:marBottom w:val="0"/>
          <w:divBdr>
            <w:top w:val="none" w:sz="0" w:space="0" w:color="auto"/>
            <w:left w:val="none" w:sz="0" w:space="0" w:color="auto"/>
            <w:bottom w:val="none" w:sz="0" w:space="0" w:color="auto"/>
            <w:right w:val="none" w:sz="0" w:space="0" w:color="auto"/>
          </w:divBdr>
        </w:div>
      </w:divsChild>
    </w:div>
    <w:div w:id="1204515044">
      <w:bodyDiv w:val="1"/>
      <w:marLeft w:val="0"/>
      <w:marRight w:val="0"/>
      <w:marTop w:val="0"/>
      <w:marBottom w:val="0"/>
      <w:divBdr>
        <w:top w:val="none" w:sz="0" w:space="0" w:color="auto"/>
        <w:left w:val="none" w:sz="0" w:space="0" w:color="auto"/>
        <w:bottom w:val="none" w:sz="0" w:space="0" w:color="auto"/>
        <w:right w:val="none" w:sz="0" w:space="0" w:color="auto"/>
      </w:divBdr>
    </w:div>
    <w:div w:id="1329988745">
      <w:bodyDiv w:val="1"/>
      <w:marLeft w:val="0"/>
      <w:marRight w:val="0"/>
      <w:marTop w:val="0"/>
      <w:marBottom w:val="0"/>
      <w:divBdr>
        <w:top w:val="none" w:sz="0" w:space="0" w:color="auto"/>
        <w:left w:val="none" w:sz="0" w:space="0" w:color="auto"/>
        <w:bottom w:val="none" w:sz="0" w:space="0" w:color="auto"/>
        <w:right w:val="none" w:sz="0" w:space="0" w:color="auto"/>
      </w:divBdr>
      <w:divsChild>
        <w:div w:id="1861778244">
          <w:marLeft w:val="274"/>
          <w:marRight w:val="0"/>
          <w:marTop w:val="0"/>
          <w:marBottom w:val="0"/>
          <w:divBdr>
            <w:top w:val="none" w:sz="0" w:space="0" w:color="auto"/>
            <w:left w:val="none" w:sz="0" w:space="0" w:color="auto"/>
            <w:bottom w:val="none" w:sz="0" w:space="0" w:color="auto"/>
            <w:right w:val="none" w:sz="0" w:space="0" w:color="auto"/>
          </w:divBdr>
        </w:div>
        <w:div w:id="515535339">
          <w:marLeft w:val="274"/>
          <w:marRight w:val="0"/>
          <w:marTop w:val="0"/>
          <w:marBottom w:val="0"/>
          <w:divBdr>
            <w:top w:val="none" w:sz="0" w:space="0" w:color="auto"/>
            <w:left w:val="none" w:sz="0" w:space="0" w:color="auto"/>
            <w:bottom w:val="none" w:sz="0" w:space="0" w:color="auto"/>
            <w:right w:val="none" w:sz="0" w:space="0" w:color="auto"/>
          </w:divBdr>
        </w:div>
        <w:div w:id="1069308457">
          <w:marLeft w:val="274"/>
          <w:marRight w:val="0"/>
          <w:marTop w:val="0"/>
          <w:marBottom w:val="0"/>
          <w:divBdr>
            <w:top w:val="none" w:sz="0" w:space="0" w:color="auto"/>
            <w:left w:val="none" w:sz="0" w:space="0" w:color="auto"/>
            <w:bottom w:val="none" w:sz="0" w:space="0" w:color="auto"/>
            <w:right w:val="none" w:sz="0" w:space="0" w:color="auto"/>
          </w:divBdr>
        </w:div>
        <w:div w:id="2130776817">
          <w:marLeft w:val="274"/>
          <w:marRight w:val="0"/>
          <w:marTop w:val="0"/>
          <w:marBottom w:val="0"/>
          <w:divBdr>
            <w:top w:val="none" w:sz="0" w:space="0" w:color="auto"/>
            <w:left w:val="none" w:sz="0" w:space="0" w:color="auto"/>
            <w:bottom w:val="none" w:sz="0" w:space="0" w:color="auto"/>
            <w:right w:val="none" w:sz="0" w:space="0" w:color="auto"/>
          </w:divBdr>
        </w:div>
        <w:div w:id="1237397095">
          <w:marLeft w:val="274"/>
          <w:marRight w:val="0"/>
          <w:marTop w:val="0"/>
          <w:marBottom w:val="0"/>
          <w:divBdr>
            <w:top w:val="none" w:sz="0" w:space="0" w:color="auto"/>
            <w:left w:val="none" w:sz="0" w:space="0" w:color="auto"/>
            <w:bottom w:val="none" w:sz="0" w:space="0" w:color="auto"/>
            <w:right w:val="none" w:sz="0" w:space="0" w:color="auto"/>
          </w:divBdr>
        </w:div>
        <w:div w:id="208495671">
          <w:marLeft w:val="274"/>
          <w:marRight w:val="0"/>
          <w:marTop w:val="0"/>
          <w:marBottom w:val="0"/>
          <w:divBdr>
            <w:top w:val="none" w:sz="0" w:space="0" w:color="auto"/>
            <w:left w:val="none" w:sz="0" w:space="0" w:color="auto"/>
            <w:bottom w:val="none" w:sz="0" w:space="0" w:color="auto"/>
            <w:right w:val="none" w:sz="0" w:space="0" w:color="auto"/>
          </w:divBdr>
        </w:div>
        <w:div w:id="1875998817">
          <w:marLeft w:val="274"/>
          <w:marRight w:val="0"/>
          <w:marTop w:val="0"/>
          <w:marBottom w:val="0"/>
          <w:divBdr>
            <w:top w:val="none" w:sz="0" w:space="0" w:color="auto"/>
            <w:left w:val="none" w:sz="0" w:space="0" w:color="auto"/>
            <w:bottom w:val="none" w:sz="0" w:space="0" w:color="auto"/>
            <w:right w:val="none" w:sz="0" w:space="0" w:color="auto"/>
          </w:divBdr>
        </w:div>
      </w:divsChild>
    </w:div>
    <w:div w:id="1341006971">
      <w:bodyDiv w:val="1"/>
      <w:marLeft w:val="0"/>
      <w:marRight w:val="0"/>
      <w:marTop w:val="0"/>
      <w:marBottom w:val="0"/>
      <w:divBdr>
        <w:top w:val="none" w:sz="0" w:space="0" w:color="auto"/>
        <w:left w:val="none" w:sz="0" w:space="0" w:color="auto"/>
        <w:bottom w:val="none" w:sz="0" w:space="0" w:color="auto"/>
        <w:right w:val="none" w:sz="0" w:space="0" w:color="auto"/>
      </w:divBdr>
    </w:div>
    <w:div w:id="1353142939">
      <w:bodyDiv w:val="1"/>
      <w:marLeft w:val="0"/>
      <w:marRight w:val="0"/>
      <w:marTop w:val="0"/>
      <w:marBottom w:val="0"/>
      <w:divBdr>
        <w:top w:val="none" w:sz="0" w:space="0" w:color="auto"/>
        <w:left w:val="none" w:sz="0" w:space="0" w:color="auto"/>
        <w:bottom w:val="none" w:sz="0" w:space="0" w:color="auto"/>
        <w:right w:val="none" w:sz="0" w:space="0" w:color="auto"/>
      </w:divBdr>
    </w:div>
    <w:div w:id="1480532286">
      <w:bodyDiv w:val="1"/>
      <w:marLeft w:val="0"/>
      <w:marRight w:val="0"/>
      <w:marTop w:val="0"/>
      <w:marBottom w:val="0"/>
      <w:divBdr>
        <w:top w:val="none" w:sz="0" w:space="0" w:color="auto"/>
        <w:left w:val="none" w:sz="0" w:space="0" w:color="auto"/>
        <w:bottom w:val="none" w:sz="0" w:space="0" w:color="auto"/>
        <w:right w:val="none" w:sz="0" w:space="0" w:color="auto"/>
      </w:divBdr>
    </w:div>
    <w:div w:id="1528833597">
      <w:bodyDiv w:val="1"/>
      <w:marLeft w:val="0"/>
      <w:marRight w:val="0"/>
      <w:marTop w:val="0"/>
      <w:marBottom w:val="0"/>
      <w:divBdr>
        <w:top w:val="none" w:sz="0" w:space="0" w:color="auto"/>
        <w:left w:val="none" w:sz="0" w:space="0" w:color="auto"/>
        <w:bottom w:val="none" w:sz="0" w:space="0" w:color="auto"/>
        <w:right w:val="none" w:sz="0" w:space="0" w:color="auto"/>
      </w:divBdr>
    </w:div>
    <w:div w:id="1631399674">
      <w:bodyDiv w:val="1"/>
      <w:marLeft w:val="0"/>
      <w:marRight w:val="0"/>
      <w:marTop w:val="0"/>
      <w:marBottom w:val="0"/>
      <w:divBdr>
        <w:top w:val="none" w:sz="0" w:space="0" w:color="auto"/>
        <w:left w:val="none" w:sz="0" w:space="0" w:color="auto"/>
        <w:bottom w:val="none" w:sz="0" w:space="0" w:color="auto"/>
        <w:right w:val="none" w:sz="0" w:space="0" w:color="auto"/>
      </w:divBdr>
    </w:div>
    <w:div w:id="1673534366">
      <w:bodyDiv w:val="1"/>
      <w:marLeft w:val="0"/>
      <w:marRight w:val="0"/>
      <w:marTop w:val="0"/>
      <w:marBottom w:val="0"/>
      <w:divBdr>
        <w:top w:val="none" w:sz="0" w:space="0" w:color="auto"/>
        <w:left w:val="none" w:sz="0" w:space="0" w:color="auto"/>
        <w:bottom w:val="none" w:sz="0" w:space="0" w:color="auto"/>
        <w:right w:val="none" w:sz="0" w:space="0" w:color="auto"/>
      </w:divBdr>
    </w:div>
    <w:div w:id="1746612401">
      <w:bodyDiv w:val="1"/>
      <w:marLeft w:val="0"/>
      <w:marRight w:val="0"/>
      <w:marTop w:val="0"/>
      <w:marBottom w:val="0"/>
      <w:divBdr>
        <w:top w:val="none" w:sz="0" w:space="0" w:color="auto"/>
        <w:left w:val="none" w:sz="0" w:space="0" w:color="auto"/>
        <w:bottom w:val="none" w:sz="0" w:space="0" w:color="auto"/>
        <w:right w:val="none" w:sz="0" w:space="0" w:color="auto"/>
      </w:divBdr>
    </w:div>
    <w:div w:id="1902864038">
      <w:bodyDiv w:val="1"/>
      <w:marLeft w:val="0"/>
      <w:marRight w:val="0"/>
      <w:marTop w:val="0"/>
      <w:marBottom w:val="0"/>
      <w:divBdr>
        <w:top w:val="none" w:sz="0" w:space="0" w:color="auto"/>
        <w:left w:val="none" w:sz="0" w:space="0" w:color="auto"/>
        <w:bottom w:val="none" w:sz="0" w:space="0" w:color="auto"/>
        <w:right w:val="none" w:sz="0" w:space="0" w:color="auto"/>
      </w:divBdr>
    </w:div>
    <w:div w:id="1956135083">
      <w:bodyDiv w:val="1"/>
      <w:marLeft w:val="0"/>
      <w:marRight w:val="0"/>
      <w:marTop w:val="0"/>
      <w:marBottom w:val="0"/>
      <w:divBdr>
        <w:top w:val="none" w:sz="0" w:space="0" w:color="auto"/>
        <w:left w:val="none" w:sz="0" w:space="0" w:color="auto"/>
        <w:bottom w:val="none" w:sz="0" w:space="0" w:color="auto"/>
        <w:right w:val="none" w:sz="0" w:space="0" w:color="auto"/>
      </w:divBdr>
    </w:div>
    <w:div w:id="1964727832">
      <w:bodyDiv w:val="1"/>
      <w:marLeft w:val="0"/>
      <w:marRight w:val="0"/>
      <w:marTop w:val="0"/>
      <w:marBottom w:val="0"/>
      <w:divBdr>
        <w:top w:val="none" w:sz="0" w:space="0" w:color="auto"/>
        <w:left w:val="none" w:sz="0" w:space="0" w:color="auto"/>
        <w:bottom w:val="none" w:sz="0" w:space="0" w:color="auto"/>
        <w:right w:val="none" w:sz="0" w:space="0" w:color="auto"/>
      </w:divBdr>
    </w:div>
    <w:div w:id="1969122415">
      <w:bodyDiv w:val="1"/>
      <w:marLeft w:val="0"/>
      <w:marRight w:val="0"/>
      <w:marTop w:val="0"/>
      <w:marBottom w:val="0"/>
      <w:divBdr>
        <w:top w:val="none" w:sz="0" w:space="0" w:color="auto"/>
        <w:left w:val="none" w:sz="0" w:space="0" w:color="auto"/>
        <w:bottom w:val="none" w:sz="0" w:space="0" w:color="auto"/>
        <w:right w:val="none" w:sz="0" w:space="0" w:color="auto"/>
      </w:divBdr>
    </w:div>
    <w:div w:id="2082093140">
      <w:bodyDiv w:val="1"/>
      <w:marLeft w:val="0"/>
      <w:marRight w:val="0"/>
      <w:marTop w:val="0"/>
      <w:marBottom w:val="0"/>
      <w:divBdr>
        <w:top w:val="none" w:sz="0" w:space="0" w:color="auto"/>
        <w:left w:val="none" w:sz="0" w:space="0" w:color="auto"/>
        <w:bottom w:val="none" w:sz="0" w:space="0" w:color="auto"/>
        <w:right w:val="none" w:sz="0" w:space="0" w:color="auto"/>
      </w:divBdr>
    </w:div>
    <w:div w:id="21362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es.pasco.k12.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s.pasco.k12.fl.u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es.pasco.k12.fl.us"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14" ma:contentTypeDescription="Create a new document." ma:contentTypeScope="" ma:versionID="787dc9f96fff6f1a5468819dc33af7ad">
  <xsd:schema xmlns:xsd="http://www.w3.org/2001/XMLSchema" xmlns:xs="http://www.w3.org/2001/XMLSchema" xmlns:p="http://schemas.microsoft.com/office/2006/metadata/properties" xmlns:ns2="48f7b399-6b7f-4c43-b953-90e51342f267" xmlns:ns3="3a719068-7b9f-41c3-87f3-387daad5b4a5" targetNamespace="http://schemas.microsoft.com/office/2006/metadata/properties" ma:root="true" ma:fieldsID="01a6c8bf44a5c6805b95dd93db44cf2d" ns2:_="" ns3:_="">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2BA4D-7BE5-4C38-ACB3-8A56BDE1B077}">
  <ds:schemaRefs>
    <ds:schemaRef ds:uri="http://schemas.microsoft.com/sharepoint/v3/contenttype/forms"/>
  </ds:schemaRefs>
</ds:datastoreItem>
</file>

<file path=customXml/itemProps2.xml><?xml version="1.0" encoding="utf-8"?>
<ds:datastoreItem xmlns:ds="http://schemas.openxmlformats.org/officeDocument/2006/customXml" ds:itemID="{BD267E08-0CA2-453A-95AA-BF8CB2C1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Amanda Lynn Miller</cp:lastModifiedBy>
  <cp:revision>28</cp:revision>
  <cp:lastPrinted>2020-03-09T18:51:00Z</cp:lastPrinted>
  <dcterms:created xsi:type="dcterms:W3CDTF">2024-04-04T18:01:00Z</dcterms:created>
  <dcterms:modified xsi:type="dcterms:W3CDTF">2024-06-05T19:32:00Z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